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504" w:rsidRPr="00FF4504" w:rsidRDefault="00FF4504" w:rsidP="00FF4504">
      <w:pPr>
        <w:keepNext/>
        <w:spacing w:after="0" w:line="240" w:lineRule="auto"/>
        <w:jc w:val="center"/>
        <w:outlineLvl w:val="4"/>
        <w:rPr>
          <w:rFonts w:ascii="Times New Roman" w:eastAsia="Times New Roman" w:hAnsi="Times New Roman" w:cs="Times New Roman"/>
          <w:sz w:val="32"/>
          <w:szCs w:val="32"/>
          <w:lang w:eastAsia="ru-RU"/>
        </w:rPr>
      </w:pPr>
      <w:r w:rsidRPr="00FF4504">
        <w:rPr>
          <w:rFonts w:ascii="Times New Roman" w:eastAsia="Times New Roman" w:hAnsi="Times New Roman" w:cs="Times New Roman"/>
          <w:sz w:val="32"/>
          <w:szCs w:val="32"/>
          <w:lang w:eastAsia="ru-RU"/>
        </w:rPr>
        <w:t>Муниципальное автономное</w:t>
      </w:r>
    </w:p>
    <w:p w:rsidR="00FF4504" w:rsidRPr="00FF4504" w:rsidRDefault="00FF4504" w:rsidP="00FF4504">
      <w:pPr>
        <w:keepNext/>
        <w:spacing w:after="0" w:line="240" w:lineRule="auto"/>
        <w:jc w:val="center"/>
        <w:outlineLvl w:val="4"/>
        <w:rPr>
          <w:rFonts w:ascii="Times New Roman" w:eastAsia="Times New Roman" w:hAnsi="Times New Roman" w:cs="Times New Roman"/>
          <w:sz w:val="32"/>
          <w:szCs w:val="32"/>
          <w:lang w:eastAsia="ru-RU"/>
        </w:rPr>
      </w:pPr>
      <w:r w:rsidRPr="00FF4504">
        <w:rPr>
          <w:rFonts w:ascii="Times New Roman" w:eastAsia="Times New Roman" w:hAnsi="Times New Roman" w:cs="Times New Roman"/>
          <w:sz w:val="32"/>
          <w:szCs w:val="32"/>
          <w:lang w:eastAsia="ru-RU"/>
        </w:rPr>
        <w:t>общеобразовательное   учреждение</w:t>
      </w:r>
    </w:p>
    <w:p w:rsidR="00FF4504" w:rsidRPr="00FF4504" w:rsidRDefault="00FF4504" w:rsidP="00FF4504">
      <w:pPr>
        <w:spacing w:after="0" w:line="276" w:lineRule="auto"/>
        <w:jc w:val="center"/>
        <w:rPr>
          <w:rFonts w:ascii="Times New Roman" w:eastAsia="Calibri" w:hAnsi="Times New Roman" w:cs="Times New Roman"/>
          <w:sz w:val="32"/>
          <w:szCs w:val="32"/>
        </w:rPr>
      </w:pPr>
      <w:r w:rsidRPr="00FF4504">
        <w:rPr>
          <w:rFonts w:ascii="Times New Roman" w:eastAsia="Calibri" w:hAnsi="Times New Roman" w:cs="Times New Roman"/>
          <w:sz w:val="32"/>
          <w:szCs w:val="32"/>
        </w:rPr>
        <w:t>средняя общеобразовательная школа № 1</w:t>
      </w:r>
    </w:p>
    <w:p w:rsidR="00FF4504" w:rsidRPr="00FF4504" w:rsidRDefault="00FF4504" w:rsidP="00FF4504">
      <w:pPr>
        <w:spacing w:after="0" w:line="276" w:lineRule="auto"/>
        <w:jc w:val="center"/>
        <w:rPr>
          <w:rFonts w:ascii="Times New Roman" w:eastAsia="Calibri" w:hAnsi="Times New Roman" w:cs="Times New Roman"/>
          <w:sz w:val="32"/>
          <w:szCs w:val="32"/>
        </w:rPr>
      </w:pPr>
      <w:r w:rsidRPr="00FF4504">
        <w:rPr>
          <w:rFonts w:ascii="Times New Roman" w:eastAsia="Calibri" w:hAnsi="Times New Roman" w:cs="Times New Roman"/>
          <w:sz w:val="32"/>
          <w:szCs w:val="32"/>
        </w:rPr>
        <w:t xml:space="preserve">им. </w:t>
      </w:r>
      <w:proofErr w:type="spellStart"/>
      <w:r w:rsidRPr="00FF4504">
        <w:rPr>
          <w:rFonts w:ascii="Times New Roman" w:eastAsia="Calibri" w:hAnsi="Times New Roman" w:cs="Times New Roman"/>
          <w:sz w:val="32"/>
          <w:szCs w:val="32"/>
        </w:rPr>
        <w:t>З.Я.Лавровского</w:t>
      </w:r>
      <w:proofErr w:type="spellEnd"/>
      <w:r w:rsidRPr="00FF4504">
        <w:rPr>
          <w:rFonts w:ascii="Times New Roman" w:eastAsia="Calibri" w:hAnsi="Times New Roman" w:cs="Times New Roman"/>
          <w:sz w:val="32"/>
          <w:szCs w:val="32"/>
        </w:rPr>
        <w:t xml:space="preserve"> станицы Ленинградской</w:t>
      </w:r>
    </w:p>
    <w:p w:rsidR="00FF4504" w:rsidRPr="00FF4504" w:rsidRDefault="00FF4504" w:rsidP="00FF4504">
      <w:pPr>
        <w:spacing w:after="0" w:line="276" w:lineRule="auto"/>
        <w:jc w:val="center"/>
        <w:rPr>
          <w:rFonts w:ascii="Times New Roman" w:eastAsia="Calibri" w:hAnsi="Times New Roman" w:cs="Times New Roman"/>
          <w:sz w:val="32"/>
          <w:szCs w:val="32"/>
        </w:rPr>
      </w:pPr>
      <w:r w:rsidRPr="00FF4504">
        <w:rPr>
          <w:rFonts w:ascii="Times New Roman" w:eastAsia="Calibri" w:hAnsi="Times New Roman" w:cs="Times New Roman"/>
          <w:sz w:val="32"/>
          <w:szCs w:val="32"/>
        </w:rPr>
        <w:t>муниципального образования Ленинградский район</w:t>
      </w:r>
    </w:p>
    <w:p w:rsidR="00A733A7" w:rsidRPr="00A733A7" w:rsidRDefault="00A733A7" w:rsidP="00A733A7">
      <w:pPr>
        <w:shd w:val="clear" w:color="auto" w:fill="FFFFFF"/>
        <w:spacing w:after="0" w:line="240" w:lineRule="auto"/>
        <w:ind w:left="5760"/>
        <w:jc w:val="center"/>
        <w:rPr>
          <w:rFonts w:ascii="Times New Roman" w:eastAsia="Times New Roman" w:hAnsi="Times New Roman" w:cs="Times New Roman"/>
          <w:sz w:val="28"/>
          <w:szCs w:val="28"/>
          <w:lang w:eastAsia="ru-RU"/>
        </w:rPr>
      </w:pPr>
    </w:p>
    <w:p w:rsidR="00A733A7" w:rsidRPr="00A733A7" w:rsidRDefault="00A733A7" w:rsidP="00A733A7">
      <w:pPr>
        <w:shd w:val="clear" w:color="auto" w:fill="FFFFFF"/>
        <w:spacing w:after="0" w:line="240" w:lineRule="auto"/>
        <w:ind w:left="5040"/>
        <w:jc w:val="center"/>
        <w:rPr>
          <w:rFonts w:ascii="Times New Roman" w:eastAsia="Times New Roman" w:hAnsi="Times New Roman" w:cs="Times New Roman"/>
          <w:sz w:val="28"/>
          <w:szCs w:val="28"/>
          <w:lang w:eastAsia="ru-RU"/>
        </w:rPr>
      </w:pPr>
      <w:r w:rsidRPr="00A733A7">
        <w:rPr>
          <w:rFonts w:ascii="Times New Roman" w:eastAsia="Times New Roman" w:hAnsi="Times New Roman" w:cs="Times New Roman"/>
          <w:color w:val="000000"/>
          <w:sz w:val="28"/>
          <w:szCs w:val="28"/>
          <w:lang w:eastAsia="ru-RU"/>
        </w:rPr>
        <w:t>УТВЕРЖДЕНО</w:t>
      </w:r>
    </w:p>
    <w:p w:rsidR="00A733A7" w:rsidRDefault="00A733A7" w:rsidP="00A733A7">
      <w:pPr>
        <w:shd w:val="clear" w:color="auto" w:fill="FFFFFF"/>
        <w:spacing w:after="0" w:line="240" w:lineRule="auto"/>
        <w:ind w:left="5040"/>
        <w:rPr>
          <w:rFonts w:ascii="Times New Roman" w:eastAsia="Times New Roman" w:hAnsi="Times New Roman" w:cs="Times New Roman"/>
          <w:color w:val="000000"/>
          <w:sz w:val="28"/>
          <w:szCs w:val="28"/>
          <w:lang w:eastAsia="ru-RU"/>
        </w:rPr>
      </w:pPr>
      <w:r w:rsidRPr="00A733A7">
        <w:rPr>
          <w:rFonts w:ascii="Times New Roman" w:eastAsia="Times New Roman" w:hAnsi="Times New Roman" w:cs="Times New Roman"/>
          <w:color w:val="000000"/>
          <w:sz w:val="28"/>
          <w:szCs w:val="28"/>
          <w:lang w:eastAsia="ru-RU"/>
        </w:rPr>
        <w:t xml:space="preserve">решение педсовета протокол № </w:t>
      </w:r>
      <w:r w:rsidR="00FF4504">
        <w:rPr>
          <w:rFonts w:ascii="Times New Roman" w:eastAsia="Times New Roman" w:hAnsi="Times New Roman" w:cs="Times New Roman"/>
          <w:color w:val="000000"/>
          <w:sz w:val="28"/>
          <w:szCs w:val="28"/>
          <w:lang w:eastAsia="ru-RU"/>
        </w:rPr>
        <w:t>1</w:t>
      </w:r>
    </w:p>
    <w:p w:rsidR="00906FED" w:rsidRPr="00A733A7" w:rsidRDefault="00906FED" w:rsidP="00A733A7">
      <w:pPr>
        <w:shd w:val="clear" w:color="auto" w:fill="FFFFFF"/>
        <w:spacing w:after="0" w:line="240" w:lineRule="auto"/>
        <w:ind w:left="504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МБОУ СОШ № 1</w:t>
      </w:r>
    </w:p>
    <w:p w:rsidR="00A733A7" w:rsidRPr="00A733A7" w:rsidRDefault="00A733A7" w:rsidP="00A733A7">
      <w:pPr>
        <w:shd w:val="clear" w:color="auto" w:fill="FFFFFF"/>
        <w:spacing w:after="0" w:line="240" w:lineRule="auto"/>
        <w:ind w:left="5040"/>
        <w:rPr>
          <w:rFonts w:ascii="Times New Roman" w:eastAsia="Times New Roman" w:hAnsi="Times New Roman" w:cs="Times New Roman"/>
          <w:sz w:val="28"/>
          <w:szCs w:val="28"/>
          <w:lang w:eastAsia="ru-RU"/>
        </w:rPr>
      </w:pPr>
      <w:r w:rsidRPr="00A733A7">
        <w:rPr>
          <w:rFonts w:ascii="Times New Roman" w:eastAsia="Times New Roman" w:hAnsi="Times New Roman" w:cs="Times New Roman"/>
          <w:color w:val="000000"/>
          <w:sz w:val="28"/>
          <w:szCs w:val="28"/>
          <w:lang w:eastAsia="ru-RU"/>
        </w:rPr>
        <w:t>от «</w:t>
      </w:r>
      <w:r w:rsidR="00560E34">
        <w:rPr>
          <w:rFonts w:ascii="Times New Roman" w:eastAsia="Times New Roman" w:hAnsi="Times New Roman" w:cs="Times New Roman"/>
          <w:color w:val="000000"/>
          <w:sz w:val="28"/>
          <w:szCs w:val="28"/>
          <w:lang w:eastAsia="ru-RU"/>
        </w:rPr>
        <w:t>30</w:t>
      </w:r>
      <w:r>
        <w:rPr>
          <w:rFonts w:ascii="Times New Roman" w:eastAsia="Times New Roman" w:hAnsi="Times New Roman" w:cs="Times New Roman"/>
          <w:color w:val="000000"/>
          <w:sz w:val="28"/>
          <w:szCs w:val="28"/>
          <w:lang w:eastAsia="ru-RU"/>
        </w:rPr>
        <w:t>» августа 20</w:t>
      </w:r>
      <w:r w:rsidR="00155B67">
        <w:rPr>
          <w:rFonts w:ascii="Times New Roman" w:eastAsia="Times New Roman" w:hAnsi="Times New Roman" w:cs="Times New Roman"/>
          <w:color w:val="000000"/>
          <w:sz w:val="28"/>
          <w:szCs w:val="28"/>
          <w:lang w:eastAsia="ru-RU"/>
        </w:rPr>
        <w:t>2</w:t>
      </w:r>
      <w:r w:rsidR="00560E34">
        <w:rPr>
          <w:rFonts w:ascii="Times New Roman" w:eastAsia="Times New Roman" w:hAnsi="Times New Roman" w:cs="Times New Roman"/>
          <w:color w:val="000000"/>
          <w:sz w:val="28"/>
          <w:szCs w:val="28"/>
          <w:lang w:eastAsia="ru-RU"/>
        </w:rPr>
        <w:t>3</w:t>
      </w:r>
      <w:r w:rsidRPr="00A733A7">
        <w:rPr>
          <w:rFonts w:ascii="Times New Roman" w:eastAsia="Times New Roman" w:hAnsi="Times New Roman" w:cs="Times New Roman"/>
          <w:color w:val="000000"/>
          <w:sz w:val="28"/>
          <w:szCs w:val="28"/>
          <w:lang w:eastAsia="ru-RU"/>
        </w:rPr>
        <w:t xml:space="preserve"> года</w:t>
      </w:r>
    </w:p>
    <w:p w:rsidR="00A733A7" w:rsidRPr="00A733A7" w:rsidRDefault="00A733A7" w:rsidP="00A733A7">
      <w:pPr>
        <w:shd w:val="clear" w:color="auto" w:fill="FFFFFF"/>
        <w:spacing w:after="0" w:line="240" w:lineRule="auto"/>
        <w:ind w:left="5040"/>
        <w:rPr>
          <w:rFonts w:ascii="Times New Roman" w:eastAsia="Times New Roman" w:hAnsi="Times New Roman" w:cs="Times New Roman"/>
          <w:sz w:val="28"/>
          <w:szCs w:val="28"/>
          <w:lang w:eastAsia="ru-RU"/>
        </w:rPr>
      </w:pPr>
      <w:r w:rsidRPr="00A733A7">
        <w:rPr>
          <w:rFonts w:ascii="Times New Roman" w:eastAsia="Times New Roman" w:hAnsi="Times New Roman" w:cs="Times New Roman"/>
          <w:color w:val="000000"/>
          <w:sz w:val="28"/>
          <w:szCs w:val="28"/>
          <w:lang w:eastAsia="ru-RU"/>
        </w:rPr>
        <w:t>Председатель педсовета</w:t>
      </w:r>
    </w:p>
    <w:p w:rsidR="00A733A7" w:rsidRPr="00A733A7" w:rsidRDefault="00A733A7" w:rsidP="00A733A7">
      <w:pPr>
        <w:shd w:val="clear" w:color="auto" w:fill="FFFFFF"/>
        <w:spacing w:after="0" w:line="240" w:lineRule="auto"/>
        <w:ind w:left="5040"/>
        <w:rPr>
          <w:rFonts w:ascii="Times New Roman" w:eastAsia="Times New Roman" w:hAnsi="Times New Roman" w:cs="Times New Roman"/>
          <w:color w:val="000000"/>
          <w:sz w:val="28"/>
          <w:szCs w:val="28"/>
          <w:lang w:eastAsia="ru-RU"/>
        </w:rPr>
      </w:pPr>
      <w:r w:rsidRPr="00A733A7">
        <w:rPr>
          <w:rFonts w:ascii="Times New Roman" w:eastAsia="Times New Roman" w:hAnsi="Times New Roman" w:cs="Times New Roman"/>
          <w:color w:val="000000"/>
          <w:sz w:val="28"/>
          <w:szCs w:val="28"/>
          <w:lang w:eastAsia="ru-RU"/>
        </w:rPr>
        <w:t xml:space="preserve">___________________ </w:t>
      </w:r>
      <w:proofErr w:type="spellStart"/>
      <w:r w:rsidRPr="00A733A7">
        <w:rPr>
          <w:rFonts w:ascii="Times New Roman" w:eastAsia="Times New Roman" w:hAnsi="Times New Roman" w:cs="Times New Roman"/>
          <w:color w:val="000000"/>
          <w:sz w:val="28"/>
          <w:szCs w:val="28"/>
          <w:lang w:eastAsia="ru-RU"/>
        </w:rPr>
        <w:t>Н.Н.Баева</w:t>
      </w:r>
      <w:proofErr w:type="spellEnd"/>
    </w:p>
    <w:p w:rsidR="00A733A7" w:rsidRPr="00A733A7" w:rsidRDefault="00A733A7" w:rsidP="00A733A7">
      <w:pPr>
        <w:keepNext/>
        <w:snapToGrid w:val="0"/>
        <w:spacing w:after="0" w:line="180" w:lineRule="atLeast"/>
        <w:jc w:val="both"/>
        <w:outlineLvl w:val="2"/>
        <w:rPr>
          <w:rFonts w:ascii="Times New Roman" w:eastAsia="Times New Roman" w:hAnsi="Times New Roman" w:cs="Times New Roman"/>
          <w:b/>
          <w:i/>
          <w:sz w:val="28"/>
          <w:szCs w:val="28"/>
          <w:lang w:eastAsia="ru-RU"/>
        </w:rPr>
      </w:pPr>
    </w:p>
    <w:p w:rsidR="00A733A7" w:rsidRPr="00A733A7" w:rsidRDefault="00A733A7" w:rsidP="00A733A7">
      <w:pPr>
        <w:keepNext/>
        <w:snapToGrid w:val="0"/>
        <w:spacing w:after="0" w:line="180" w:lineRule="atLeast"/>
        <w:jc w:val="both"/>
        <w:outlineLvl w:val="2"/>
        <w:rPr>
          <w:rFonts w:ascii="Times New Roman" w:eastAsia="Times New Roman" w:hAnsi="Times New Roman" w:cs="Times New Roman"/>
          <w:b/>
          <w:i/>
          <w:sz w:val="28"/>
          <w:szCs w:val="28"/>
          <w:lang w:eastAsia="ru-RU"/>
        </w:rPr>
      </w:pPr>
    </w:p>
    <w:p w:rsidR="00A733A7" w:rsidRPr="00A733A7" w:rsidRDefault="00A733A7" w:rsidP="00A733A7">
      <w:pPr>
        <w:keepNext/>
        <w:snapToGrid w:val="0"/>
        <w:spacing w:after="0" w:line="180" w:lineRule="atLeast"/>
        <w:jc w:val="center"/>
        <w:outlineLvl w:val="2"/>
        <w:rPr>
          <w:rFonts w:ascii="Times New Roman" w:eastAsia="Times New Roman" w:hAnsi="Times New Roman" w:cs="Times New Roman"/>
          <w:b/>
          <w:sz w:val="28"/>
          <w:szCs w:val="28"/>
          <w:lang w:eastAsia="ru-RU"/>
        </w:rPr>
      </w:pPr>
      <w:r w:rsidRPr="00A733A7">
        <w:rPr>
          <w:rFonts w:ascii="Times New Roman" w:eastAsia="Times New Roman" w:hAnsi="Times New Roman" w:cs="Times New Roman"/>
          <w:b/>
          <w:sz w:val="28"/>
          <w:szCs w:val="28"/>
          <w:lang w:eastAsia="ru-RU"/>
        </w:rPr>
        <w:t>РАБОЧАЯ  ПРОГРАММА</w:t>
      </w:r>
    </w:p>
    <w:p w:rsidR="00A733A7" w:rsidRPr="00A733A7" w:rsidRDefault="00A733A7" w:rsidP="00A733A7">
      <w:pPr>
        <w:spacing w:after="0" w:line="240" w:lineRule="auto"/>
        <w:jc w:val="both"/>
        <w:rPr>
          <w:rFonts w:ascii="Times New Roman" w:eastAsia="Times New Roman" w:hAnsi="Times New Roman" w:cs="Times New Roman"/>
          <w:sz w:val="28"/>
          <w:szCs w:val="28"/>
          <w:lang w:eastAsia="ru-RU"/>
        </w:rPr>
      </w:pPr>
    </w:p>
    <w:p w:rsidR="00A733A7" w:rsidRPr="00A733A7" w:rsidRDefault="00A733A7" w:rsidP="00A733A7">
      <w:pPr>
        <w:spacing w:after="0" w:line="240" w:lineRule="auto"/>
        <w:jc w:val="both"/>
        <w:rPr>
          <w:rFonts w:ascii="Times New Roman" w:eastAsia="Times New Roman" w:hAnsi="Times New Roman" w:cs="Times New Roman"/>
          <w:b/>
          <w:sz w:val="28"/>
          <w:szCs w:val="28"/>
          <w:lang w:eastAsia="ru-RU"/>
        </w:rPr>
      </w:pPr>
    </w:p>
    <w:p w:rsidR="00A733A7" w:rsidRPr="00A733A7" w:rsidRDefault="00A733A7" w:rsidP="00A733A7">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A733A7" w:rsidRPr="00A733A7" w:rsidRDefault="00A733A7" w:rsidP="00A733A7">
      <w:pPr>
        <w:shd w:val="clear" w:color="auto" w:fill="FFFFFF"/>
        <w:spacing w:after="0" w:line="240" w:lineRule="auto"/>
        <w:jc w:val="both"/>
        <w:rPr>
          <w:rFonts w:ascii="Times New Roman" w:eastAsia="Times New Roman" w:hAnsi="Times New Roman" w:cs="Times New Roman"/>
          <w:b/>
          <w:bCs/>
          <w:i/>
          <w:color w:val="000000"/>
          <w:sz w:val="28"/>
          <w:szCs w:val="28"/>
          <w:u w:val="single"/>
          <w:lang w:eastAsia="ru-RU"/>
        </w:rPr>
      </w:pPr>
      <w:r w:rsidRPr="00A733A7">
        <w:rPr>
          <w:rFonts w:ascii="Times New Roman" w:eastAsia="Times New Roman" w:hAnsi="Times New Roman" w:cs="Times New Roman"/>
          <w:bCs/>
          <w:color w:val="000000"/>
          <w:sz w:val="28"/>
          <w:szCs w:val="28"/>
          <w:lang w:eastAsia="ru-RU"/>
        </w:rPr>
        <w:t xml:space="preserve">По    </w:t>
      </w:r>
      <w:r w:rsidRPr="00A733A7">
        <w:rPr>
          <w:rFonts w:ascii="Times New Roman" w:eastAsia="Times New Roman" w:hAnsi="Times New Roman" w:cs="Times New Roman"/>
          <w:bCs/>
          <w:color w:val="000000"/>
          <w:sz w:val="28"/>
          <w:szCs w:val="28"/>
          <w:u w:val="single"/>
          <w:lang w:eastAsia="ru-RU"/>
        </w:rPr>
        <w:t xml:space="preserve">          физике                     </w:t>
      </w:r>
      <w:r w:rsidRPr="00A733A7">
        <w:rPr>
          <w:rFonts w:ascii="Times New Roman" w:eastAsia="Times New Roman" w:hAnsi="Times New Roman" w:cs="Times New Roman"/>
          <w:b/>
          <w:bCs/>
          <w:i/>
          <w:color w:val="000000"/>
          <w:sz w:val="28"/>
          <w:szCs w:val="28"/>
          <w:u w:val="single"/>
          <w:lang w:eastAsia="ru-RU"/>
        </w:rPr>
        <w:t xml:space="preserve">______                                                       </w:t>
      </w:r>
    </w:p>
    <w:p w:rsidR="00A733A7" w:rsidRPr="00A733A7" w:rsidRDefault="00A733A7" w:rsidP="00A733A7">
      <w:pPr>
        <w:shd w:val="clear" w:color="auto" w:fill="FFFFFF"/>
        <w:spacing w:after="0" w:line="240" w:lineRule="auto"/>
        <w:jc w:val="both"/>
        <w:rPr>
          <w:rFonts w:ascii="Times New Roman" w:eastAsia="Times New Roman" w:hAnsi="Times New Roman" w:cs="Times New Roman"/>
          <w:sz w:val="28"/>
          <w:szCs w:val="28"/>
          <w:lang w:eastAsia="ru-RU"/>
        </w:rPr>
      </w:pPr>
      <w:r w:rsidRPr="00A733A7">
        <w:rPr>
          <w:rFonts w:ascii="Times New Roman" w:eastAsia="Times New Roman" w:hAnsi="Times New Roman" w:cs="Times New Roman"/>
          <w:b/>
          <w:bCs/>
          <w:i/>
          <w:color w:val="FFFFFF"/>
          <w:sz w:val="28"/>
          <w:szCs w:val="28"/>
          <w:u w:val="single"/>
          <w:lang w:eastAsia="ru-RU"/>
        </w:rPr>
        <w:t>1</w:t>
      </w:r>
    </w:p>
    <w:p w:rsidR="00A733A7" w:rsidRPr="00A733A7" w:rsidRDefault="00A733A7" w:rsidP="00A733A7">
      <w:pPr>
        <w:spacing w:after="0" w:line="240" w:lineRule="auto"/>
        <w:jc w:val="both"/>
        <w:rPr>
          <w:rFonts w:ascii="Times New Roman" w:eastAsia="Times New Roman" w:hAnsi="Times New Roman" w:cs="Times New Roman"/>
          <w:sz w:val="28"/>
          <w:szCs w:val="28"/>
          <w:lang w:eastAsia="ru-RU"/>
        </w:rPr>
      </w:pPr>
    </w:p>
    <w:p w:rsidR="00A733A7" w:rsidRPr="00A733A7" w:rsidRDefault="00A733A7" w:rsidP="00A733A7">
      <w:pPr>
        <w:spacing w:after="0" w:line="240" w:lineRule="auto"/>
        <w:jc w:val="both"/>
        <w:rPr>
          <w:rFonts w:ascii="Times New Roman" w:eastAsia="Times New Roman" w:hAnsi="Times New Roman" w:cs="Times New Roman"/>
          <w:sz w:val="28"/>
          <w:szCs w:val="28"/>
          <w:lang w:eastAsia="ru-RU"/>
        </w:rPr>
      </w:pPr>
      <w:r w:rsidRPr="00A733A7">
        <w:rPr>
          <w:rFonts w:ascii="Times New Roman" w:eastAsia="Times New Roman" w:hAnsi="Times New Roman" w:cs="Times New Roman"/>
          <w:sz w:val="28"/>
          <w:szCs w:val="28"/>
          <w:lang w:eastAsia="ru-RU"/>
        </w:rPr>
        <w:t xml:space="preserve">Уровень образования (класс) </w:t>
      </w:r>
      <w:r w:rsidRPr="00A733A7">
        <w:rPr>
          <w:rFonts w:ascii="Times New Roman" w:eastAsia="Times New Roman" w:hAnsi="Times New Roman" w:cs="Times New Roman"/>
          <w:b/>
          <w:sz w:val="28"/>
          <w:szCs w:val="28"/>
          <w:lang w:eastAsia="ru-RU"/>
        </w:rPr>
        <w:t>основное общее образование (7-9 классы)</w:t>
      </w:r>
      <w:r w:rsidRPr="00A733A7">
        <w:rPr>
          <w:rFonts w:ascii="Times New Roman" w:eastAsia="Times New Roman" w:hAnsi="Times New Roman" w:cs="Times New Roman"/>
          <w:sz w:val="28"/>
          <w:szCs w:val="28"/>
          <w:lang w:eastAsia="ru-RU"/>
        </w:rPr>
        <w:t xml:space="preserve">      </w:t>
      </w:r>
    </w:p>
    <w:p w:rsidR="00A733A7" w:rsidRPr="00A733A7" w:rsidRDefault="00A733A7" w:rsidP="00A733A7">
      <w:pPr>
        <w:spacing w:after="0" w:line="240" w:lineRule="auto"/>
        <w:jc w:val="both"/>
        <w:rPr>
          <w:rFonts w:ascii="Times New Roman" w:eastAsia="Times New Roman" w:hAnsi="Times New Roman" w:cs="Times New Roman"/>
          <w:sz w:val="28"/>
          <w:szCs w:val="28"/>
          <w:lang w:eastAsia="ru-RU"/>
        </w:rPr>
      </w:pPr>
    </w:p>
    <w:p w:rsidR="00A733A7" w:rsidRPr="00A733A7" w:rsidRDefault="00A733A7" w:rsidP="00A733A7">
      <w:pPr>
        <w:spacing w:after="0" w:line="240" w:lineRule="auto"/>
        <w:jc w:val="both"/>
        <w:rPr>
          <w:rFonts w:ascii="Times New Roman" w:eastAsia="Times New Roman" w:hAnsi="Times New Roman" w:cs="Times New Roman"/>
          <w:sz w:val="28"/>
          <w:szCs w:val="28"/>
          <w:lang w:eastAsia="ru-RU"/>
        </w:rPr>
      </w:pPr>
      <w:r w:rsidRPr="00A733A7">
        <w:rPr>
          <w:rFonts w:ascii="Times New Roman" w:eastAsia="Times New Roman" w:hAnsi="Times New Roman" w:cs="Times New Roman"/>
          <w:sz w:val="28"/>
          <w:szCs w:val="28"/>
          <w:lang w:eastAsia="ru-RU"/>
        </w:rPr>
        <w:t xml:space="preserve">Количество часов </w:t>
      </w:r>
      <w:r w:rsidRPr="00A733A7">
        <w:rPr>
          <w:rFonts w:ascii="Times New Roman" w:eastAsia="Times New Roman" w:hAnsi="Times New Roman" w:cs="Times New Roman"/>
          <w:b/>
          <w:i/>
          <w:sz w:val="28"/>
          <w:szCs w:val="28"/>
          <w:u w:val="single"/>
          <w:lang w:eastAsia="ru-RU"/>
        </w:rPr>
        <w:t>2</w:t>
      </w:r>
      <w:r>
        <w:rPr>
          <w:rFonts w:ascii="Times New Roman" w:eastAsia="Times New Roman" w:hAnsi="Times New Roman" w:cs="Times New Roman"/>
          <w:b/>
          <w:i/>
          <w:sz w:val="28"/>
          <w:szCs w:val="28"/>
          <w:u w:val="single"/>
          <w:lang w:eastAsia="ru-RU"/>
        </w:rPr>
        <w:t>38</w:t>
      </w:r>
      <w:r w:rsidRPr="00A733A7">
        <w:rPr>
          <w:rFonts w:ascii="Times New Roman" w:eastAsia="Times New Roman" w:hAnsi="Times New Roman" w:cs="Times New Roman"/>
          <w:b/>
          <w:i/>
          <w:sz w:val="28"/>
          <w:szCs w:val="28"/>
          <w:u w:val="single"/>
          <w:lang w:eastAsia="ru-RU"/>
        </w:rPr>
        <w:t>__</w:t>
      </w:r>
      <w:r w:rsidRPr="00A733A7">
        <w:rPr>
          <w:rFonts w:ascii="Times New Roman" w:eastAsia="Times New Roman" w:hAnsi="Times New Roman" w:cs="Times New Roman"/>
          <w:sz w:val="28"/>
          <w:szCs w:val="28"/>
          <w:lang w:eastAsia="ru-RU"/>
        </w:rPr>
        <w:t xml:space="preserve">             </w:t>
      </w:r>
      <w:r w:rsidRPr="00A733A7">
        <w:rPr>
          <w:rFonts w:ascii="Times New Roman" w:eastAsia="Times New Roman" w:hAnsi="Times New Roman" w:cs="Times New Roman"/>
          <w:b/>
          <w:i/>
          <w:color w:val="FFFFFF"/>
          <w:sz w:val="28"/>
          <w:szCs w:val="28"/>
          <w:u w:val="single"/>
          <w:lang w:eastAsia="ru-RU"/>
        </w:rPr>
        <w:t>1</w:t>
      </w:r>
    </w:p>
    <w:p w:rsidR="00A733A7" w:rsidRPr="00A733A7" w:rsidRDefault="00A733A7" w:rsidP="00A733A7">
      <w:pPr>
        <w:spacing w:after="0" w:line="240" w:lineRule="auto"/>
        <w:jc w:val="both"/>
        <w:rPr>
          <w:rFonts w:ascii="Times New Roman" w:eastAsia="Times New Roman" w:hAnsi="Times New Roman" w:cs="Times New Roman"/>
          <w:sz w:val="28"/>
          <w:szCs w:val="28"/>
          <w:lang w:eastAsia="ru-RU"/>
        </w:rPr>
      </w:pPr>
      <w:r w:rsidRPr="00A733A7">
        <w:rPr>
          <w:rFonts w:ascii="Times New Roman" w:eastAsia="Times New Roman" w:hAnsi="Times New Roman" w:cs="Times New Roman"/>
          <w:sz w:val="28"/>
          <w:szCs w:val="28"/>
          <w:lang w:eastAsia="ru-RU"/>
        </w:rPr>
        <w:t xml:space="preserve">                                                                                                                               </w:t>
      </w:r>
    </w:p>
    <w:p w:rsidR="00A733A7" w:rsidRPr="00A733A7" w:rsidRDefault="00A733A7" w:rsidP="00A733A7">
      <w:pPr>
        <w:shd w:val="clear" w:color="auto" w:fill="FFFFFF"/>
        <w:spacing w:after="0" w:line="240" w:lineRule="auto"/>
        <w:jc w:val="both"/>
        <w:rPr>
          <w:rFonts w:ascii="Times New Roman" w:eastAsia="Times New Roman" w:hAnsi="Times New Roman" w:cs="Times New Roman"/>
          <w:sz w:val="28"/>
          <w:szCs w:val="28"/>
          <w:lang w:eastAsia="ru-RU"/>
        </w:rPr>
      </w:pPr>
      <w:r w:rsidRPr="00A733A7">
        <w:rPr>
          <w:rFonts w:ascii="Times New Roman" w:eastAsia="Times New Roman" w:hAnsi="Times New Roman" w:cs="Times New Roman"/>
          <w:color w:val="000000"/>
          <w:sz w:val="28"/>
          <w:szCs w:val="28"/>
          <w:lang w:eastAsia="ru-RU"/>
        </w:rPr>
        <w:t xml:space="preserve">Учитель </w:t>
      </w:r>
      <w:r w:rsidRPr="00A733A7">
        <w:rPr>
          <w:rFonts w:ascii="Times New Roman" w:eastAsia="Times New Roman" w:hAnsi="Times New Roman" w:cs="Times New Roman"/>
          <w:color w:val="000000"/>
          <w:sz w:val="28"/>
          <w:szCs w:val="28"/>
          <w:u w:val="single"/>
          <w:lang w:eastAsia="ru-RU"/>
        </w:rPr>
        <w:t xml:space="preserve"> Тяпкина Лариса Васильевна         </w:t>
      </w:r>
      <w:r w:rsidRPr="00A733A7">
        <w:rPr>
          <w:rFonts w:ascii="Times New Roman" w:eastAsia="Times New Roman" w:hAnsi="Times New Roman" w:cs="Times New Roman"/>
          <w:color w:val="FFFFFF"/>
          <w:sz w:val="28"/>
          <w:szCs w:val="28"/>
          <w:u w:val="single"/>
          <w:lang w:eastAsia="ru-RU"/>
        </w:rPr>
        <w:t>1</w:t>
      </w:r>
      <w:r w:rsidRPr="00A733A7">
        <w:rPr>
          <w:rFonts w:ascii="Times New Roman" w:eastAsia="Times New Roman" w:hAnsi="Times New Roman" w:cs="Times New Roman"/>
          <w:color w:val="000000"/>
          <w:sz w:val="28"/>
          <w:szCs w:val="28"/>
          <w:lang w:eastAsia="ru-RU"/>
        </w:rPr>
        <w:t xml:space="preserve"> </w:t>
      </w:r>
    </w:p>
    <w:p w:rsidR="00A733A7" w:rsidRPr="00A733A7" w:rsidRDefault="00A733A7" w:rsidP="00A733A7">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A733A7" w:rsidRPr="00A733A7" w:rsidRDefault="00A733A7" w:rsidP="00A733A7">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A733A7" w:rsidRPr="00A733A7" w:rsidRDefault="00A733A7" w:rsidP="00A733A7">
      <w:pPr>
        <w:shd w:val="clear" w:color="auto" w:fill="FFFFFF"/>
        <w:spacing w:after="0" w:line="240" w:lineRule="auto"/>
        <w:jc w:val="both"/>
        <w:rPr>
          <w:rFonts w:ascii="Times New Roman" w:eastAsia="Times New Roman" w:hAnsi="Times New Roman" w:cs="Times New Roman"/>
          <w:color w:val="000000"/>
          <w:sz w:val="28"/>
          <w:szCs w:val="28"/>
          <w:u w:val="single"/>
          <w:lang w:eastAsia="ru-RU"/>
        </w:rPr>
      </w:pPr>
    </w:p>
    <w:p w:rsidR="00AC498C" w:rsidRPr="001C7A08" w:rsidRDefault="00A733A7" w:rsidP="001C7A08">
      <w:pPr>
        <w:spacing w:after="0"/>
        <w:ind w:firstLine="284"/>
        <w:jc w:val="both"/>
        <w:rPr>
          <w:rFonts w:ascii="Times New Roman" w:eastAsia="Times New Roman" w:hAnsi="Times New Roman" w:cs="Times New Roman"/>
          <w:sz w:val="28"/>
          <w:szCs w:val="28"/>
          <w:lang w:eastAsia="ru-RU"/>
        </w:rPr>
      </w:pPr>
      <w:r w:rsidRPr="00906FED">
        <w:rPr>
          <w:rFonts w:ascii="Times New Roman" w:eastAsia="Times New Roman" w:hAnsi="Times New Roman" w:cs="Times New Roman"/>
          <w:color w:val="000000"/>
          <w:sz w:val="28"/>
          <w:szCs w:val="28"/>
          <w:lang w:eastAsia="ru-RU"/>
        </w:rPr>
        <w:t>Программа разработана</w:t>
      </w:r>
      <w:r w:rsidR="00906FED" w:rsidRPr="00906FED">
        <w:rPr>
          <w:rFonts w:ascii="Times New Roman" w:eastAsia="Times New Roman" w:hAnsi="Times New Roman" w:cs="Times New Roman"/>
          <w:color w:val="000000"/>
          <w:sz w:val="28"/>
          <w:szCs w:val="28"/>
          <w:lang w:eastAsia="ru-RU"/>
        </w:rPr>
        <w:t xml:space="preserve"> в соответствии</w:t>
      </w:r>
      <w:r w:rsidRPr="00906FED">
        <w:rPr>
          <w:rFonts w:ascii="Times New Roman" w:eastAsia="Times New Roman" w:hAnsi="Times New Roman" w:cs="Times New Roman"/>
          <w:color w:val="000000"/>
          <w:sz w:val="28"/>
          <w:szCs w:val="28"/>
          <w:lang w:eastAsia="ru-RU"/>
        </w:rPr>
        <w:t xml:space="preserve"> на основе</w:t>
      </w:r>
      <w:r w:rsidR="00906FED" w:rsidRPr="00906FED">
        <w:rPr>
          <w:rFonts w:ascii="Times New Roman" w:eastAsia="Times New Roman" w:hAnsi="Times New Roman" w:cs="Times New Roman"/>
          <w:color w:val="000000"/>
          <w:sz w:val="28"/>
          <w:szCs w:val="28"/>
          <w:lang w:eastAsia="ru-RU"/>
        </w:rPr>
        <w:t xml:space="preserve"> ФГОС </w:t>
      </w:r>
      <w:r w:rsidR="001C7A08">
        <w:rPr>
          <w:rFonts w:ascii="Times New Roman" w:eastAsia="Times New Roman" w:hAnsi="Times New Roman" w:cs="Times New Roman"/>
          <w:sz w:val="28"/>
          <w:szCs w:val="28"/>
          <w:lang w:eastAsia="ru-RU"/>
        </w:rPr>
        <w:t xml:space="preserve">основного </w:t>
      </w:r>
      <w:r w:rsidR="00906FED" w:rsidRPr="00906FED">
        <w:rPr>
          <w:rFonts w:ascii="Times New Roman" w:eastAsia="Times New Roman" w:hAnsi="Times New Roman" w:cs="Times New Roman"/>
          <w:sz w:val="28"/>
          <w:szCs w:val="28"/>
          <w:lang w:eastAsia="ru-RU"/>
        </w:rPr>
        <w:t xml:space="preserve">общего образования (приказ </w:t>
      </w:r>
      <w:proofErr w:type="spellStart"/>
      <w:r w:rsidR="00906FED" w:rsidRPr="00906FED">
        <w:rPr>
          <w:rFonts w:ascii="Times New Roman" w:eastAsia="Times New Roman" w:hAnsi="Times New Roman" w:cs="Times New Roman"/>
          <w:sz w:val="28"/>
          <w:szCs w:val="28"/>
          <w:lang w:eastAsia="ru-RU"/>
        </w:rPr>
        <w:t>Минобрнауки</w:t>
      </w:r>
      <w:proofErr w:type="spellEnd"/>
      <w:r w:rsidR="00906FED" w:rsidRPr="00906FED">
        <w:rPr>
          <w:rFonts w:ascii="Times New Roman" w:eastAsia="Times New Roman" w:hAnsi="Times New Roman" w:cs="Times New Roman"/>
          <w:sz w:val="28"/>
          <w:szCs w:val="28"/>
          <w:lang w:eastAsia="ru-RU"/>
        </w:rPr>
        <w:t xml:space="preserve"> РФ от 17.12.2010 № 1897)</w:t>
      </w:r>
      <w:r w:rsidR="001C7A08">
        <w:rPr>
          <w:rFonts w:ascii="Times New Roman" w:eastAsia="Times New Roman" w:hAnsi="Times New Roman" w:cs="Times New Roman"/>
          <w:sz w:val="28"/>
          <w:szCs w:val="28"/>
          <w:lang w:eastAsia="ru-RU"/>
        </w:rPr>
        <w:t xml:space="preserve"> </w:t>
      </w:r>
      <w:r w:rsidR="00906FED" w:rsidRPr="00906FED">
        <w:rPr>
          <w:rFonts w:ascii="Times New Roman" w:eastAsia="Times New Roman" w:hAnsi="Times New Roman" w:cs="Times New Roman"/>
          <w:color w:val="000000"/>
          <w:sz w:val="28"/>
          <w:szCs w:val="28"/>
          <w:lang w:eastAsia="ru-RU"/>
        </w:rPr>
        <w:t>с учетом</w:t>
      </w:r>
      <w:r w:rsidRPr="00906FED">
        <w:rPr>
          <w:rFonts w:ascii="Times New Roman" w:eastAsia="Times New Roman" w:hAnsi="Times New Roman" w:cs="Times New Roman"/>
          <w:color w:val="000000"/>
          <w:sz w:val="28"/>
          <w:szCs w:val="28"/>
          <w:lang w:eastAsia="ru-RU"/>
        </w:rPr>
        <w:t xml:space="preserve"> </w:t>
      </w:r>
      <w:r w:rsidR="00906FED" w:rsidRPr="00906FED">
        <w:rPr>
          <w:rFonts w:ascii="Times New Roman" w:eastAsia="Times New Roman" w:hAnsi="Times New Roman" w:cs="Times New Roman"/>
          <w:sz w:val="28"/>
          <w:szCs w:val="28"/>
          <w:lang w:eastAsia="ru-RU"/>
        </w:rPr>
        <w:t>рабочей программы. Предметная линия учебников «Сферы». 7–9 классы</w:t>
      </w:r>
      <w:proofErr w:type="gramStart"/>
      <w:r w:rsidR="00906FED" w:rsidRPr="00906FED">
        <w:rPr>
          <w:rFonts w:ascii="Times New Roman" w:eastAsia="Times New Roman" w:hAnsi="Times New Roman" w:cs="Times New Roman"/>
          <w:sz w:val="28"/>
          <w:szCs w:val="28"/>
          <w:lang w:eastAsia="ru-RU"/>
        </w:rPr>
        <w:t xml:space="preserve"> :</w:t>
      </w:r>
      <w:proofErr w:type="gramEnd"/>
      <w:r w:rsidR="00906FED" w:rsidRPr="00906FED">
        <w:rPr>
          <w:rFonts w:ascii="Times New Roman" w:eastAsia="Times New Roman" w:hAnsi="Times New Roman" w:cs="Times New Roman"/>
          <w:sz w:val="28"/>
          <w:szCs w:val="28"/>
          <w:lang w:eastAsia="ru-RU"/>
        </w:rPr>
        <w:t xml:space="preserve"> пособие для учителей общеобразоват</w:t>
      </w:r>
      <w:r w:rsidR="001C7A08">
        <w:rPr>
          <w:rFonts w:ascii="Times New Roman" w:eastAsia="Times New Roman" w:hAnsi="Times New Roman" w:cs="Times New Roman"/>
          <w:sz w:val="28"/>
          <w:szCs w:val="28"/>
          <w:lang w:eastAsia="ru-RU"/>
        </w:rPr>
        <w:t xml:space="preserve">ельных </w:t>
      </w:r>
      <w:r w:rsidR="00906FED" w:rsidRPr="00906FED">
        <w:rPr>
          <w:rFonts w:ascii="Times New Roman" w:eastAsia="Times New Roman" w:hAnsi="Times New Roman" w:cs="Times New Roman"/>
          <w:sz w:val="28"/>
          <w:szCs w:val="28"/>
          <w:lang w:eastAsia="ru-RU"/>
        </w:rPr>
        <w:t xml:space="preserve"> учреждений / Д. А. Артеменков, Н. И. Воронцова, В. В. </w:t>
      </w:r>
      <w:proofErr w:type="spellStart"/>
      <w:r w:rsidR="00906FED" w:rsidRPr="00906FED">
        <w:rPr>
          <w:rFonts w:ascii="Times New Roman" w:eastAsia="Times New Roman" w:hAnsi="Times New Roman" w:cs="Times New Roman"/>
          <w:sz w:val="28"/>
          <w:szCs w:val="28"/>
          <w:lang w:eastAsia="ru-RU"/>
        </w:rPr>
        <w:t>Жумаев</w:t>
      </w:r>
      <w:proofErr w:type="spellEnd"/>
      <w:r w:rsidR="00906FED" w:rsidRPr="00906FED">
        <w:rPr>
          <w:rFonts w:ascii="Times New Roman" w:eastAsia="Times New Roman" w:hAnsi="Times New Roman" w:cs="Times New Roman"/>
          <w:sz w:val="28"/>
          <w:szCs w:val="28"/>
          <w:lang w:eastAsia="ru-RU"/>
        </w:rPr>
        <w:t xml:space="preserve">. — 2-е изд. — М. : Просвещение, 2012. </w:t>
      </w:r>
      <w:r w:rsidRPr="00A733A7">
        <w:rPr>
          <w:rFonts w:ascii="Times New Roman" w:eastAsia="Times New Roman" w:hAnsi="Times New Roman" w:cs="Times New Roman"/>
          <w:sz w:val="28"/>
          <w:szCs w:val="28"/>
          <w:lang w:eastAsia="ru-RU"/>
        </w:rPr>
        <w:br w:type="page"/>
      </w:r>
    </w:p>
    <w:p w:rsidR="00E71365" w:rsidRPr="00E71365" w:rsidRDefault="00E71365" w:rsidP="00E71365">
      <w:pPr>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lastRenderedPageBreak/>
        <w:t xml:space="preserve"> </w:t>
      </w:r>
      <w:r w:rsidRPr="00E71365">
        <w:rPr>
          <w:rFonts w:ascii="Times New Roman" w:eastAsia="Times New Roman" w:hAnsi="Times New Roman" w:cs="Times New Roman"/>
          <w:b/>
          <w:lang w:eastAsia="ru-RU"/>
        </w:rPr>
        <w:t>ПОЯСНИТЕЛЬНАЯ ЗАПИСКА</w:t>
      </w:r>
    </w:p>
    <w:p w:rsidR="00E71365" w:rsidRPr="00E71365" w:rsidRDefault="00E71365" w:rsidP="00E71365">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200" w:line="240" w:lineRule="auto"/>
        <w:ind w:firstLine="567"/>
        <w:jc w:val="both"/>
        <w:rPr>
          <w:rFonts w:ascii="Times New Roman" w:eastAsia="Arial Unicode MS" w:hAnsi="Times New Roman" w:cs="Times New Roman"/>
          <w:color w:val="000000"/>
          <w:kern w:val="16"/>
          <w:sz w:val="24"/>
          <w:szCs w:val="24"/>
          <w:u w:color="000000"/>
          <w:lang w:eastAsia="ru-RU"/>
        </w:rPr>
      </w:pPr>
      <w:r w:rsidRPr="00E71365">
        <w:rPr>
          <w:rFonts w:ascii="Times New Roman" w:eastAsia="Times New Roman" w:hAnsi="Times New Roman" w:cs="Times New Roman"/>
          <w:color w:val="000000"/>
          <w:sz w:val="24"/>
          <w:szCs w:val="24"/>
          <w:u w:color="000000"/>
          <w:lang w:eastAsia="ru-RU"/>
        </w:rPr>
        <w:t xml:space="preserve">Рабочая программа </w:t>
      </w:r>
      <w:r w:rsidRPr="00E71365">
        <w:rPr>
          <w:rFonts w:ascii="Times New Roman" w:eastAsia="Arial Unicode MS" w:hAnsi="Times New Roman" w:cs="Times New Roman"/>
          <w:color w:val="000000"/>
          <w:kern w:val="16"/>
          <w:sz w:val="24"/>
          <w:szCs w:val="24"/>
          <w:u w:color="000000"/>
          <w:lang w:eastAsia="ru-RU"/>
        </w:rPr>
        <w:t xml:space="preserve">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w:t>
      </w:r>
      <w:r w:rsidRPr="00E71365">
        <w:rPr>
          <w:rFonts w:ascii="Times New Roman" w:eastAsia="Times New Roman" w:hAnsi="Times New Roman" w:cs="Times New Roman"/>
          <w:color w:val="000000"/>
          <w:sz w:val="24"/>
          <w:szCs w:val="24"/>
          <w:u w:color="000000"/>
          <w:lang w:eastAsia="ru-RU"/>
        </w:rPr>
        <w:t>алгебры и начала математического анализа</w:t>
      </w:r>
      <w:r w:rsidRPr="00E71365">
        <w:rPr>
          <w:rFonts w:ascii="Times New Roman" w:eastAsia="Arial Unicode MS" w:hAnsi="Times New Roman" w:cs="Times New Roman"/>
          <w:color w:val="000000"/>
          <w:kern w:val="16"/>
          <w:sz w:val="24"/>
          <w:szCs w:val="24"/>
          <w:u w:color="000000"/>
          <w:lang w:eastAsia="ru-RU"/>
        </w:rPr>
        <w:t xml:space="preserve">, которые  определены  стандартом, </w:t>
      </w:r>
      <w:r w:rsidRPr="00E71365">
        <w:rPr>
          <w:rFonts w:ascii="Times New Roman" w:eastAsia="Times New Roman" w:hAnsi="Times New Roman" w:cs="Times New Roman"/>
          <w:color w:val="000000"/>
          <w:sz w:val="24"/>
          <w:szCs w:val="24"/>
          <w:u w:color="000000"/>
          <w:lang w:eastAsia="ru-RU"/>
        </w:rPr>
        <w:t>ориентирована на учащихся 10-11 классов и разработана на основе следующих документов:</w:t>
      </w:r>
    </w:p>
    <w:p w:rsidR="00E71365" w:rsidRPr="00E71365" w:rsidRDefault="00E71365" w:rsidP="00E71365">
      <w:pPr>
        <w:spacing w:after="0" w:line="276" w:lineRule="auto"/>
        <w:ind w:left="142" w:firstLine="284"/>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1. Федеральный государственный образовательный стандарт основного общего образования (приказ </w:t>
      </w:r>
      <w:proofErr w:type="spellStart"/>
      <w:r w:rsidRPr="00E71365">
        <w:rPr>
          <w:rFonts w:ascii="Times New Roman" w:eastAsia="Times New Roman" w:hAnsi="Times New Roman" w:cs="Times New Roman"/>
          <w:sz w:val="24"/>
          <w:szCs w:val="24"/>
          <w:lang w:eastAsia="ru-RU"/>
        </w:rPr>
        <w:t>Минобрнауки</w:t>
      </w:r>
      <w:proofErr w:type="spellEnd"/>
      <w:r w:rsidRPr="00E71365">
        <w:rPr>
          <w:rFonts w:ascii="Times New Roman" w:eastAsia="Times New Roman" w:hAnsi="Times New Roman" w:cs="Times New Roman"/>
          <w:sz w:val="24"/>
          <w:szCs w:val="24"/>
          <w:lang w:eastAsia="ru-RU"/>
        </w:rPr>
        <w:t xml:space="preserve"> РФ от 17.12.2010 № 1897);</w:t>
      </w:r>
    </w:p>
    <w:p w:rsidR="00E71365" w:rsidRPr="00E71365" w:rsidRDefault="00E71365" w:rsidP="00E71365">
      <w:pPr>
        <w:spacing w:after="0" w:line="276" w:lineRule="auto"/>
        <w:ind w:left="142" w:firstLine="284"/>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2. Примерная основная образовательная программа основного общего образования (одобрена решением федерального методического объединения по общему образованию, протокол от 08.04.2015 № 1/15);</w:t>
      </w:r>
    </w:p>
    <w:p w:rsidR="00E71365" w:rsidRPr="00E71365" w:rsidRDefault="00E71365" w:rsidP="00E71365">
      <w:pPr>
        <w:spacing w:after="0" w:line="276" w:lineRule="auto"/>
        <w:ind w:left="142" w:firstLine="284"/>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3. Физика. Рабочие программы. Предметная линия учебников «Сферы». 7–9 классы</w:t>
      </w:r>
      <w:proofErr w:type="gramStart"/>
      <w:r w:rsidRPr="00E71365">
        <w:rPr>
          <w:rFonts w:ascii="Times New Roman" w:eastAsia="Times New Roman" w:hAnsi="Times New Roman" w:cs="Times New Roman"/>
          <w:sz w:val="24"/>
          <w:szCs w:val="24"/>
          <w:lang w:eastAsia="ru-RU"/>
        </w:rPr>
        <w:t xml:space="preserve"> :</w:t>
      </w:r>
      <w:proofErr w:type="gramEnd"/>
      <w:r w:rsidRPr="00E71365">
        <w:rPr>
          <w:rFonts w:ascii="Times New Roman" w:eastAsia="Times New Roman" w:hAnsi="Times New Roman" w:cs="Times New Roman"/>
          <w:sz w:val="24"/>
          <w:szCs w:val="24"/>
          <w:lang w:eastAsia="ru-RU"/>
        </w:rPr>
        <w:t xml:space="preserve"> пособие для учителей </w:t>
      </w:r>
      <w:proofErr w:type="spellStart"/>
      <w:r w:rsidRPr="00E71365">
        <w:rPr>
          <w:rFonts w:ascii="Times New Roman" w:eastAsia="Times New Roman" w:hAnsi="Times New Roman" w:cs="Times New Roman"/>
          <w:sz w:val="24"/>
          <w:szCs w:val="24"/>
          <w:lang w:eastAsia="ru-RU"/>
        </w:rPr>
        <w:t>общеобразоват</w:t>
      </w:r>
      <w:proofErr w:type="spellEnd"/>
      <w:r w:rsidRPr="00E71365">
        <w:rPr>
          <w:rFonts w:ascii="Times New Roman" w:eastAsia="Times New Roman" w:hAnsi="Times New Roman" w:cs="Times New Roman"/>
          <w:sz w:val="24"/>
          <w:szCs w:val="24"/>
          <w:lang w:eastAsia="ru-RU"/>
        </w:rPr>
        <w:t xml:space="preserve">. учреждений / Д. А. Артеменков, Н. И. Воронцова, В. В. </w:t>
      </w:r>
      <w:proofErr w:type="spellStart"/>
      <w:r w:rsidRPr="00E71365">
        <w:rPr>
          <w:rFonts w:ascii="Times New Roman" w:eastAsia="Times New Roman" w:hAnsi="Times New Roman" w:cs="Times New Roman"/>
          <w:sz w:val="24"/>
          <w:szCs w:val="24"/>
          <w:lang w:eastAsia="ru-RU"/>
        </w:rPr>
        <w:t>Жумаев</w:t>
      </w:r>
      <w:proofErr w:type="spellEnd"/>
      <w:r w:rsidRPr="00E71365">
        <w:rPr>
          <w:rFonts w:ascii="Times New Roman" w:eastAsia="Times New Roman" w:hAnsi="Times New Roman" w:cs="Times New Roman"/>
          <w:sz w:val="24"/>
          <w:szCs w:val="24"/>
          <w:lang w:eastAsia="ru-RU"/>
        </w:rPr>
        <w:t>. — 2-е изд. — М. : Просвещение, 2012. — 95 с. — ISBN 978-5-09-028274-1</w:t>
      </w:r>
    </w:p>
    <w:p w:rsidR="00E71365" w:rsidRPr="00E71365" w:rsidRDefault="00E71365" w:rsidP="00E71365">
      <w:pPr>
        <w:spacing w:after="0" w:line="276" w:lineRule="auto"/>
        <w:ind w:firstLine="426"/>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b/>
          <w:sz w:val="24"/>
          <w:szCs w:val="24"/>
          <w:lang w:eastAsia="ru-RU"/>
        </w:rPr>
        <w:t>Учебно-методическое и материально-техническое обеспечение перечень изданий учебно-методических комплектов «сферы» по физике для основной школы</w:t>
      </w:r>
      <w:r w:rsidRPr="00E71365">
        <w:rPr>
          <w:rFonts w:ascii="Times New Roman" w:eastAsia="Times New Roman" w:hAnsi="Times New Roman" w:cs="Times New Roman"/>
          <w:sz w:val="24"/>
          <w:szCs w:val="24"/>
          <w:lang w:eastAsia="ru-RU"/>
        </w:rPr>
        <w:t>:</w:t>
      </w:r>
    </w:p>
    <w:p w:rsidR="00E71365" w:rsidRPr="00E71365" w:rsidRDefault="00E71365" w:rsidP="00E71365">
      <w:pPr>
        <w:spacing w:after="0" w:line="276" w:lineRule="auto"/>
        <w:jc w:val="both"/>
        <w:rPr>
          <w:rFonts w:ascii="Times New Roman" w:eastAsia="Times New Roman" w:hAnsi="Times New Roman" w:cs="Times New Roman"/>
          <w:b/>
          <w:sz w:val="24"/>
          <w:szCs w:val="24"/>
          <w:lang w:eastAsia="ru-RU"/>
        </w:rPr>
      </w:pPr>
      <w:r w:rsidRPr="00E71365">
        <w:rPr>
          <w:rFonts w:ascii="Times New Roman" w:eastAsia="Times New Roman" w:hAnsi="Times New Roman" w:cs="Times New Roman"/>
          <w:b/>
          <w:sz w:val="24"/>
          <w:szCs w:val="24"/>
          <w:lang w:eastAsia="ru-RU"/>
        </w:rPr>
        <w:t xml:space="preserve">7 класс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Физика. 7 класс. Учебник для общеобразовательных учреждений. Авт.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w:t>
      </w:r>
      <w:proofErr w:type="spellStart"/>
      <w:r w:rsidRPr="00E71365">
        <w:rPr>
          <w:rFonts w:ascii="Times New Roman" w:eastAsia="Times New Roman" w:hAnsi="Times New Roman" w:cs="Times New Roman"/>
          <w:sz w:val="24"/>
          <w:szCs w:val="24"/>
          <w:lang w:eastAsia="ru-RU"/>
        </w:rPr>
        <w:t>Ломаченков</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ab/>
        <w:t xml:space="preserve">Физика. 7 класс. Электронное приложение к учебнику авторов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w:t>
      </w:r>
      <w:proofErr w:type="spellStart"/>
      <w:r w:rsidRPr="00E71365">
        <w:rPr>
          <w:rFonts w:ascii="Times New Roman" w:eastAsia="Times New Roman" w:hAnsi="Times New Roman" w:cs="Times New Roman"/>
          <w:sz w:val="24"/>
          <w:szCs w:val="24"/>
          <w:lang w:eastAsia="ru-RU"/>
        </w:rPr>
        <w:t>Ломаченкова</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Физика. Тетрадь-тренажёр. 7 класс. Авт. Артеменков Д.А.,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Воронцова Н.И. и др.,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Тетрадь-практикум. 7 класс. Авт. Артеменков Д.А.,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Воронцова Н.И. и др.,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Тетрадь-экзаменатор. 7 класс. Авт. </w:t>
      </w:r>
      <w:proofErr w:type="spellStart"/>
      <w:r w:rsidRPr="00E71365">
        <w:rPr>
          <w:rFonts w:ascii="Times New Roman" w:eastAsia="Times New Roman" w:hAnsi="Times New Roman" w:cs="Times New Roman"/>
          <w:sz w:val="24"/>
          <w:szCs w:val="24"/>
          <w:lang w:eastAsia="ru-RU"/>
        </w:rPr>
        <w:t>Жумаев</w:t>
      </w:r>
      <w:proofErr w:type="spellEnd"/>
      <w:r w:rsidRPr="00E71365">
        <w:rPr>
          <w:rFonts w:ascii="Times New Roman" w:eastAsia="Times New Roman" w:hAnsi="Times New Roman" w:cs="Times New Roman"/>
          <w:sz w:val="24"/>
          <w:szCs w:val="24"/>
          <w:lang w:eastAsia="ru-RU"/>
        </w:rPr>
        <w:t xml:space="preserve"> В.В.,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Задачник. 7 класс. Авт. Артеменков Д.А., </w:t>
      </w:r>
      <w:proofErr w:type="spellStart"/>
      <w:r w:rsidRPr="00E71365">
        <w:rPr>
          <w:rFonts w:ascii="Times New Roman" w:eastAsia="Times New Roman" w:hAnsi="Times New Roman" w:cs="Times New Roman"/>
          <w:sz w:val="24"/>
          <w:szCs w:val="24"/>
          <w:lang w:eastAsia="ru-RU"/>
        </w:rPr>
        <w:t>Ломаченков</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w:t>
      </w:r>
      <w:proofErr w:type="spellEnd"/>
      <w:r w:rsidRPr="00E71365">
        <w:rPr>
          <w:rFonts w:ascii="Times New Roman" w:eastAsia="Times New Roman" w:hAnsi="Times New Roman" w:cs="Times New Roman"/>
          <w:sz w:val="24"/>
          <w:szCs w:val="24"/>
          <w:lang w:eastAsia="ru-RU"/>
        </w:rPr>
        <w:t xml:space="preserve"> Ю.А.,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Поурочное тематическое планирование. 7 класс. Авт. Артеменков Д.А., Воронцова Н.И. </w:t>
      </w:r>
    </w:p>
    <w:p w:rsidR="00E71365" w:rsidRPr="00E71365" w:rsidRDefault="00E71365" w:rsidP="00E71365">
      <w:pPr>
        <w:spacing w:after="0" w:line="276" w:lineRule="auto"/>
        <w:jc w:val="both"/>
        <w:rPr>
          <w:rFonts w:ascii="Times New Roman" w:eastAsia="Times New Roman" w:hAnsi="Times New Roman" w:cs="Times New Roman"/>
          <w:b/>
          <w:sz w:val="24"/>
          <w:szCs w:val="24"/>
          <w:lang w:eastAsia="ru-RU"/>
        </w:rPr>
      </w:pPr>
      <w:r w:rsidRPr="00E71365">
        <w:rPr>
          <w:rFonts w:ascii="Times New Roman" w:eastAsia="Times New Roman" w:hAnsi="Times New Roman" w:cs="Times New Roman"/>
          <w:b/>
          <w:sz w:val="24"/>
          <w:szCs w:val="24"/>
          <w:lang w:eastAsia="ru-RU"/>
        </w:rPr>
        <w:t xml:space="preserve">8 класс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8 класс. Учебник для общеобразовательных учреждений. Авт.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w:t>
      </w:r>
      <w:proofErr w:type="spellStart"/>
      <w:r w:rsidRPr="00E71365">
        <w:rPr>
          <w:rFonts w:ascii="Times New Roman" w:eastAsia="Times New Roman" w:hAnsi="Times New Roman" w:cs="Times New Roman"/>
          <w:sz w:val="24"/>
          <w:szCs w:val="24"/>
          <w:lang w:eastAsia="ru-RU"/>
        </w:rPr>
        <w:t>Ломаченков</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8 класс. Электронное приложение к учебнику авторов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w:t>
      </w:r>
      <w:proofErr w:type="spellStart"/>
      <w:r w:rsidRPr="00E71365">
        <w:rPr>
          <w:rFonts w:ascii="Times New Roman" w:eastAsia="Times New Roman" w:hAnsi="Times New Roman" w:cs="Times New Roman"/>
          <w:sz w:val="24"/>
          <w:szCs w:val="24"/>
          <w:lang w:eastAsia="ru-RU"/>
        </w:rPr>
        <w:t>Ломаченкова</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Тетрадь-тренажёр. 8 класс. Авт. Артеменков Д.А.,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Воронцова Н.И. и др.,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Тетрадь-практикум. 8 класс. Авт. Артеменков Д.А.,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Воронцова Н.И. и др.,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Тетрадь-экзаменатор. 8 класс. Авт. </w:t>
      </w:r>
      <w:proofErr w:type="spellStart"/>
      <w:r w:rsidRPr="00E71365">
        <w:rPr>
          <w:rFonts w:ascii="Times New Roman" w:eastAsia="Times New Roman" w:hAnsi="Times New Roman" w:cs="Times New Roman"/>
          <w:sz w:val="24"/>
          <w:szCs w:val="24"/>
          <w:lang w:eastAsia="ru-RU"/>
        </w:rPr>
        <w:t>Жумаев</w:t>
      </w:r>
      <w:proofErr w:type="spellEnd"/>
      <w:r w:rsidRPr="00E71365">
        <w:rPr>
          <w:rFonts w:ascii="Times New Roman" w:eastAsia="Times New Roman" w:hAnsi="Times New Roman" w:cs="Times New Roman"/>
          <w:sz w:val="24"/>
          <w:szCs w:val="24"/>
          <w:lang w:eastAsia="ru-RU"/>
        </w:rPr>
        <w:t xml:space="preserve"> В.В.,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Задачник. 8 класс. Авт. Артеменков Д.А., </w:t>
      </w:r>
      <w:proofErr w:type="spellStart"/>
      <w:r w:rsidRPr="00E71365">
        <w:rPr>
          <w:rFonts w:ascii="Times New Roman" w:eastAsia="Times New Roman" w:hAnsi="Times New Roman" w:cs="Times New Roman"/>
          <w:sz w:val="24"/>
          <w:szCs w:val="24"/>
          <w:lang w:eastAsia="ru-RU"/>
        </w:rPr>
        <w:t>Ломаченков</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w:t>
      </w:r>
      <w:proofErr w:type="spellEnd"/>
      <w:r w:rsidRPr="00E71365">
        <w:rPr>
          <w:rFonts w:ascii="Times New Roman" w:eastAsia="Times New Roman" w:hAnsi="Times New Roman" w:cs="Times New Roman"/>
          <w:sz w:val="24"/>
          <w:szCs w:val="24"/>
          <w:lang w:eastAsia="ru-RU"/>
        </w:rPr>
        <w:t xml:space="preserve"> Ю.А.,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lastRenderedPageBreak/>
        <w:t xml:space="preserve"> Физика. Поурочное тематическое планирование. 8 класс. Авт. Артеменков Д.А., Воронцова Н.И. </w:t>
      </w:r>
    </w:p>
    <w:p w:rsidR="00E71365" w:rsidRPr="00E71365" w:rsidRDefault="00E71365" w:rsidP="00E71365">
      <w:pPr>
        <w:spacing w:after="0" w:line="276" w:lineRule="auto"/>
        <w:rPr>
          <w:rFonts w:ascii="Times New Roman" w:eastAsia="Times New Roman" w:hAnsi="Times New Roman" w:cs="Times New Roman"/>
          <w:b/>
          <w:sz w:val="24"/>
          <w:szCs w:val="24"/>
          <w:lang w:eastAsia="ru-RU"/>
        </w:rPr>
      </w:pPr>
      <w:r w:rsidRPr="00E71365">
        <w:rPr>
          <w:rFonts w:ascii="Times New Roman" w:eastAsia="Times New Roman" w:hAnsi="Times New Roman" w:cs="Times New Roman"/>
          <w:b/>
          <w:sz w:val="24"/>
          <w:szCs w:val="24"/>
          <w:lang w:eastAsia="ru-RU"/>
        </w:rPr>
        <w:t>9 класс</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9 класс. Учебник для общеобразовательных учреждений. Авт.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w:t>
      </w:r>
      <w:proofErr w:type="spellStart"/>
      <w:r w:rsidRPr="00E71365">
        <w:rPr>
          <w:rFonts w:ascii="Times New Roman" w:eastAsia="Times New Roman" w:hAnsi="Times New Roman" w:cs="Times New Roman"/>
          <w:sz w:val="24"/>
          <w:szCs w:val="24"/>
          <w:lang w:eastAsia="ru-RU"/>
        </w:rPr>
        <w:t>Ломаченков</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9 класс. Электронное приложение к учебнику авторов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w:t>
      </w:r>
      <w:proofErr w:type="spellStart"/>
      <w:r w:rsidRPr="00E71365">
        <w:rPr>
          <w:rFonts w:ascii="Times New Roman" w:eastAsia="Times New Roman" w:hAnsi="Times New Roman" w:cs="Times New Roman"/>
          <w:sz w:val="24"/>
          <w:szCs w:val="24"/>
          <w:lang w:eastAsia="ru-RU"/>
        </w:rPr>
        <w:t>Ломаченкова</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Тетрадь-тренажёр. 9 класс. Авт. Артеменков Д.А.,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Воронцова Н.И. и др.,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Тетрадь-практикум. 9 класс. Авт. Артеменков Д.А., </w:t>
      </w:r>
      <w:proofErr w:type="spellStart"/>
      <w:r w:rsidRPr="00E71365">
        <w:rPr>
          <w:rFonts w:ascii="Times New Roman" w:eastAsia="Times New Roman" w:hAnsi="Times New Roman" w:cs="Times New Roman"/>
          <w:sz w:val="24"/>
          <w:szCs w:val="24"/>
          <w:lang w:eastAsia="ru-RU"/>
        </w:rPr>
        <w:t>Белага</w:t>
      </w:r>
      <w:proofErr w:type="spellEnd"/>
      <w:r w:rsidRPr="00E71365">
        <w:rPr>
          <w:rFonts w:ascii="Times New Roman" w:eastAsia="Times New Roman" w:hAnsi="Times New Roman" w:cs="Times New Roman"/>
          <w:sz w:val="24"/>
          <w:szCs w:val="24"/>
          <w:lang w:eastAsia="ru-RU"/>
        </w:rPr>
        <w:t xml:space="preserve"> В.В., Воронцова Н.И. и др.,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Тетрадь-экзаменатор. 9 класс. Авт. </w:t>
      </w:r>
      <w:proofErr w:type="spellStart"/>
      <w:r w:rsidRPr="00E71365">
        <w:rPr>
          <w:rFonts w:ascii="Times New Roman" w:eastAsia="Times New Roman" w:hAnsi="Times New Roman" w:cs="Times New Roman"/>
          <w:sz w:val="24"/>
          <w:szCs w:val="24"/>
          <w:lang w:eastAsia="ru-RU"/>
        </w:rPr>
        <w:t>Жумаев</w:t>
      </w:r>
      <w:proofErr w:type="spellEnd"/>
      <w:r w:rsidRPr="00E71365">
        <w:rPr>
          <w:rFonts w:ascii="Times New Roman" w:eastAsia="Times New Roman" w:hAnsi="Times New Roman" w:cs="Times New Roman"/>
          <w:sz w:val="24"/>
          <w:szCs w:val="24"/>
          <w:lang w:eastAsia="ru-RU"/>
        </w:rPr>
        <w:t xml:space="preserve"> В.В.,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Задачник. 9 класс. Авт. Артеменков Д.А., </w:t>
      </w:r>
      <w:proofErr w:type="spellStart"/>
      <w:r w:rsidRPr="00E71365">
        <w:rPr>
          <w:rFonts w:ascii="Times New Roman" w:eastAsia="Times New Roman" w:hAnsi="Times New Roman" w:cs="Times New Roman"/>
          <w:sz w:val="24"/>
          <w:szCs w:val="24"/>
          <w:lang w:eastAsia="ru-RU"/>
        </w:rPr>
        <w:t>Ломаченков</w:t>
      </w:r>
      <w:proofErr w:type="spellEnd"/>
      <w:r w:rsidRPr="00E71365">
        <w:rPr>
          <w:rFonts w:ascii="Times New Roman" w:eastAsia="Times New Roman" w:hAnsi="Times New Roman" w:cs="Times New Roman"/>
          <w:sz w:val="24"/>
          <w:szCs w:val="24"/>
          <w:lang w:eastAsia="ru-RU"/>
        </w:rPr>
        <w:t xml:space="preserve"> И.А., </w:t>
      </w:r>
      <w:proofErr w:type="spellStart"/>
      <w:r w:rsidRPr="00E71365">
        <w:rPr>
          <w:rFonts w:ascii="Times New Roman" w:eastAsia="Times New Roman" w:hAnsi="Times New Roman" w:cs="Times New Roman"/>
          <w:sz w:val="24"/>
          <w:szCs w:val="24"/>
          <w:lang w:eastAsia="ru-RU"/>
        </w:rPr>
        <w:t>Панебратцев</w:t>
      </w:r>
      <w:proofErr w:type="spellEnd"/>
      <w:r w:rsidRPr="00E71365">
        <w:rPr>
          <w:rFonts w:ascii="Times New Roman" w:eastAsia="Times New Roman" w:hAnsi="Times New Roman" w:cs="Times New Roman"/>
          <w:sz w:val="24"/>
          <w:szCs w:val="24"/>
          <w:lang w:eastAsia="ru-RU"/>
        </w:rPr>
        <w:t xml:space="preserve"> Ю.А., под ред. </w:t>
      </w:r>
      <w:proofErr w:type="spellStart"/>
      <w:r w:rsidRPr="00E71365">
        <w:rPr>
          <w:rFonts w:ascii="Times New Roman" w:eastAsia="Times New Roman" w:hAnsi="Times New Roman" w:cs="Times New Roman"/>
          <w:sz w:val="24"/>
          <w:szCs w:val="24"/>
          <w:lang w:eastAsia="ru-RU"/>
        </w:rPr>
        <w:t>Панебратцева</w:t>
      </w:r>
      <w:proofErr w:type="spellEnd"/>
      <w:r w:rsidRPr="00E71365">
        <w:rPr>
          <w:rFonts w:ascii="Times New Roman" w:eastAsia="Times New Roman" w:hAnsi="Times New Roman" w:cs="Times New Roman"/>
          <w:sz w:val="24"/>
          <w:szCs w:val="24"/>
          <w:lang w:eastAsia="ru-RU"/>
        </w:rPr>
        <w:t xml:space="preserve"> Ю.А. </w:t>
      </w:r>
    </w:p>
    <w:p w:rsidR="00E71365" w:rsidRPr="00E71365" w:rsidRDefault="00E71365" w:rsidP="00E71365">
      <w:pPr>
        <w:spacing w:after="0" w:line="276" w:lineRule="auto"/>
        <w:ind w:firstLine="708"/>
        <w:jc w:val="both"/>
        <w:rPr>
          <w:rFonts w:ascii="Times New Roman" w:eastAsia="Times New Roman" w:hAnsi="Times New Roman" w:cs="Times New Roman"/>
          <w:sz w:val="24"/>
          <w:szCs w:val="24"/>
          <w:lang w:eastAsia="ru-RU"/>
        </w:rPr>
      </w:pPr>
      <w:r w:rsidRPr="00E71365">
        <w:rPr>
          <w:rFonts w:ascii="Times New Roman" w:eastAsia="Times New Roman" w:hAnsi="Times New Roman" w:cs="Times New Roman"/>
          <w:sz w:val="24"/>
          <w:szCs w:val="24"/>
          <w:lang w:eastAsia="ru-RU"/>
        </w:rPr>
        <w:t xml:space="preserve"> Физика. Поурочное тематическое планирование. 9 класс. Авт. Артеменков Д.А., Воронцова Н.И. </w:t>
      </w:r>
    </w:p>
    <w:p w:rsidR="00E71365" w:rsidRPr="00E71365" w:rsidRDefault="00E71365" w:rsidP="00E71365">
      <w:pPr>
        <w:spacing w:after="0" w:line="276" w:lineRule="auto"/>
        <w:ind w:firstLine="708"/>
        <w:jc w:val="both"/>
        <w:rPr>
          <w:rFonts w:ascii="Times New Roman" w:eastAsia="Times New Roman" w:hAnsi="Times New Roman" w:cs="Times New Roman"/>
          <w:b/>
          <w:sz w:val="24"/>
          <w:szCs w:val="24"/>
          <w:lang w:eastAsia="ru-RU"/>
        </w:rPr>
      </w:pPr>
      <w:r w:rsidRPr="00E71365">
        <w:rPr>
          <w:rFonts w:ascii="Times New Roman" w:eastAsia="Times New Roman" w:hAnsi="Times New Roman" w:cs="Times New Roman"/>
          <w:sz w:val="24"/>
          <w:szCs w:val="24"/>
          <w:lang w:eastAsia="ru-RU"/>
        </w:rPr>
        <w:t xml:space="preserve">Сайт </w:t>
      </w:r>
      <w:proofErr w:type="gramStart"/>
      <w:r w:rsidRPr="00E71365">
        <w:rPr>
          <w:rFonts w:ascii="Times New Roman" w:eastAsia="Times New Roman" w:hAnsi="Times New Roman" w:cs="Times New Roman"/>
          <w:sz w:val="24"/>
          <w:szCs w:val="24"/>
          <w:lang w:eastAsia="ru-RU"/>
        </w:rPr>
        <w:t>интернет-поддержки</w:t>
      </w:r>
      <w:proofErr w:type="gramEnd"/>
      <w:r w:rsidRPr="00E71365">
        <w:rPr>
          <w:rFonts w:ascii="Times New Roman" w:eastAsia="Times New Roman" w:hAnsi="Times New Roman" w:cs="Times New Roman"/>
          <w:sz w:val="24"/>
          <w:szCs w:val="24"/>
          <w:lang w:eastAsia="ru-RU"/>
        </w:rPr>
        <w:t xml:space="preserve"> УМК «Сферы»: www.spheres.ru</w:t>
      </w:r>
    </w:p>
    <w:p w:rsidR="00E71365" w:rsidRDefault="00E71365" w:rsidP="006615BF">
      <w:pPr>
        <w:spacing w:line="360" w:lineRule="auto"/>
        <w:ind w:left="360" w:firstLine="709"/>
        <w:contextualSpacing/>
        <w:jc w:val="both"/>
        <w:rPr>
          <w:rFonts w:ascii="Times New Roman" w:hAnsi="Times New Roman" w:cs="Times New Roman"/>
          <w:b/>
          <w:sz w:val="24"/>
          <w:szCs w:val="24"/>
        </w:rPr>
      </w:pPr>
    </w:p>
    <w:p w:rsidR="000350AC" w:rsidRPr="00D93596" w:rsidRDefault="000350AC" w:rsidP="006615BF">
      <w:pPr>
        <w:spacing w:line="360" w:lineRule="auto"/>
        <w:ind w:left="360" w:firstLine="709"/>
        <w:contextualSpacing/>
        <w:jc w:val="both"/>
        <w:rPr>
          <w:rFonts w:ascii="Times New Roman" w:hAnsi="Times New Roman" w:cs="Times New Roman"/>
          <w:b/>
          <w:sz w:val="24"/>
          <w:szCs w:val="24"/>
        </w:rPr>
      </w:pPr>
      <w:r w:rsidRPr="00D93596">
        <w:rPr>
          <w:rFonts w:ascii="Times New Roman" w:hAnsi="Times New Roman" w:cs="Times New Roman"/>
          <w:b/>
          <w:sz w:val="24"/>
          <w:szCs w:val="24"/>
        </w:rPr>
        <w:t>Планируемые результаты изучения физики</w:t>
      </w:r>
    </w:p>
    <w:p w:rsidR="000350AC" w:rsidRPr="00D93596" w:rsidRDefault="000350AC" w:rsidP="006615BF">
      <w:pPr>
        <w:spacing w:line="360" w:lineRule="auto"/>
        <w:ind w:firstLine="709"/>
        <w:contextualSpacing/>
        <w:jc w:val="both"/>
        <w:rPr>
          <w:rFonts w:ascii="Times New Roman" w:hAnsi="Times New Roman" w:cs="Times New Roman"/>
          <w:b/>
          <w:i/>
          <w:sz w:val="24"/>
          <w:szCs w:val="24"/>
        </w:rPr>
      </w:pPr>
      <w:r w:rsidRPr="00D93596">
        <w:rPr>
          <w:rFonts w:ascii="Times New Roman" w:hAnsi="Times New Roman" w:cs="Times New Roman"/>
          <w:b/>
          <w:i/>
          <w:sz w:val="24"/>
          <w:szCs w:val="24"/>
        </w:rPr>
        <w:t>В результате изучения физики ученик должен</w:t>
      </w:r>
    </w:p>
    <w:p w:rsidR="000350AC" w:rsidRPr="00D93596" w:rsidRDefault="000350AC" w:rsidP="006615BF">
      <w:pPr>
        <w:spacing w:line="360" w:lineRule="auto"/>
        <w:ind w:firstLine="709"/>
        <w:contextualSpacing/>
        <w:jc w:val="both"/>
        <w:rPr>
          <w:rFonts w:ascii="Times New Roman" w:hAnsi="Times New Roman" w:cs="Times New Roman"/>
          <w:b/>
          <w:sz w:val="24"/>
          <w:szCs w:val="24"/>
        </w:rPr>
      </w:pPr>
      <w:r w:rsidRPr="00D93596">
        <w:rPr>
          <w:rFonts w:ascii="Times New Roman" w:hAnsi="Times New Roman" w:cs="Times New Roman"/>
          <w:b/>
          <w:sz w:val="24"/>
          <w:szCs w:val="24"/>
        </w:rPr>
        <w:t>знать/понимать</w:t>
      </w:r>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proofErr w:type="gramStart"/>
      <w:r w:rsidRPr="00D93596">
        <w:rPr>
          <w:rFonts w:ascii="Times New Roman" w:hAnsi="Times New Roman" w:cs="Times New Roman"/>
          <w:b/>
          <w:i/>
          <w:sz w:val="24"/>
          <w:szCs w:val="24"/>
        </w:rPr>
        <w:t>смысл понятий:</w:t>
      </w:r>
      <w:r w:rsidRPr="00D93596">
        <w:rPr>
          <w:rFonts w:ascii="Times New Roman" w:hAnsi="Times New Roman" w:cs="Times New Roman"/>
          <w:sz w:val="24"/>
          <w:szCs w:val="24"/>
        </w:rPr>
        <w:t xml:space="preserve"> физическое явление, физический закон, вещество, взаимодействие, электрическое поле, магнитное поле, волна, атом, атомное ядро, ионизирующие излучения;</w:t>
      </w:r>
      <w:proofErr w:type="gramEnd"/>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proofErr w:type="gramStart"/>
      <w:r w:rsidRPr="00D93596">
        <w:rPr>
          <w:rFonts w:ascii="Times New Roman" w:hAnsi="Times New Roman" w:cs="Times New Roman"/>
          <w:b/>
          <w:i/>
          <w:sz w:val="24"/>
          <w:szCs w:val="24"/>
        </w:rPr>
        <w:t>смысл физических величин:</w:t>
      </w:r>
      <w:r w:rsidRPr="00D93596">
        <w:rPr>
          <w:rFonts w:ascii="Times New Roman" w:hAnsi="Times New Roman" w:cs="Times New Roman"/>
          <w:b/>
          <w:sz w:val="24"/>
          <w:szCs w:val="24"/>
        </w:rPr>
        <w:t xml:space="preserve"> </w:t>
      </w:r>
      <w:r w:rsidRPr="00D93596">
        <w:rPr>
          <w:rFonts w:ascii="Times New Roman" w:hAnsi="Times New Roman" w:cs="Times New Roman"/>
          <w:sz w:val="24"/>
          <w:szCs w:val="24"/>
        </w:rPr>
        <w:t>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roofErr w:type="gramEnd"/>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r w:rsidRPr="00D93596">
        <w:rPr>
          <w:rFonts w:ascii="Times New Roman" w:hAnsi="Times New Roman" w:cs="Times New Roman"/>
          <w:b/>
          <w:i/>
          <w:sz w:val="24"/>
          <w:szCs w:val="24"/>
        </w:rPr>
        <w:t>смысл физических законов:</w:t>
      </w:r>
      <w:r w:rsidRPr="00D93596">
        <w:rPr>
          <w:rFonts w:ascii="Times New Roman" w:hAnsi="Times New Roman" w:cs="Times New Roman"/>
          <w:b/>
          <w:sz w:val="24"/>
          <w:szCs w:val="24"/>
        </w:rPr>
        <w:t xml:space="preserve"> </w:t>
      </w:r>
      <w:r w:rsidRPr="00D93596">
        <w:rPr>
          <w:rFonts w:ascii="Times New Roman" w:hAnsi="Times New Roman" w:cs="Times New Roman"/>
          <w:sz w:val="24"/>
          <w:szCs w:val="24"/>
        </w:rPr>
        <w:t xml:space="preserve">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w:t>
      </w:r>
      <w:proofErr w:type="gramStart"/>
      <w:r w:rsidRPr="00D93596">
        <w:rPr>
          <w:rFonts w:ascii="Times New Roman" w:hAnsi="Times New Roman" w:cs="Times New Roman"/>
          <w:sz w:val="24"/>
          <w:szCs w:val="24"/>
        </w:rPr>
        <w:t>Джоуля-Ленца</w:t>
      </w:r>
      <w:proofErr w:type="gramEnd"/>
      <w:r w:rsidRPr="00D93596">
        <w:rPr>
          <w:rFonts w:ascii="Times New Roman" w:hAnsi="Times New Roman" w:cs="Times New Roman"/>
          <w:sz w:val="24"/>
          <w:szCs w:val="24"/>
        </w:rPr>
        <w:t>, прямолинейного распространения света, отражения света;</w:t>
      </w:r>
    </w:p>
    <w:p w:rsidR="000350AC" w:rsidRPr="00D93596" w:rsidRDefault="000350AC" w:rsidP="006615BF">
      <w:pPr>
        <w:spacing w:before="240" w:line="360" w:lineRule="auto"/>
        <w:ind w:firstLine="709"/>
        <w:contextualSpacing/>
        <w:jc w:val="both"/>
        <w:rPr>
          <w:rFonts w:ascii="Times New Roman" w:hAnsi="Times New Roman" w:cs="Times New Roman"/>
          <w:sz w:val="24"/>
          <w:szCs w:val="24"/>
        </w:rPr>
      </w:pPr>
      <w:r w:rsidRPr="00D93596">
        <w:rPr>
          <w:rFonts w:ascii="Times New Roman" w:hAnsi="Times New Roman" w:cs="Times New Roman"/>
          <w:b/>
          <w:sz w:val="24"/>
          <w:szCs w:val="24"/>
        </w:rPr>
        <w:t>уметь</w:t>
      </w:r>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proofErr w:type="gramStart"/>
      <w:r w:rsidRPr="00D93596">
        <w:rPr>
          <w:rFonts w:ascii="Times New Roman" w:hAnsi="Times New Roman" w:cs="Times New Roman"/>
          <w:b/>
          <w:i/>
          <w:sz w:val="24"/>
          <w:szCs w:val="24"/>
        </w:rPr>
        <w:lastRenderedPageBreak/>
        <w:t xml:space="preserve">описывать и объяснять физические явления: </w:t>
      </w:r>
      <w:r w:rsidRPr="00D93596">
        <w:rPr>
          <w:rFonts w:ascii="Times New Roman" w:hAnsi="Times New Roman" w:cs="Times New Roman"/>
          <w:sz w:val="24"/>
          <w:szCs w:val="24"/>
        </w:rPr>
        <w:t>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roofErr w:type="gramEnd"/>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proofErr w:type="gramStart"/>
      <w:r w:rsidRPr="00D93596">
        <w:rPr>
          <w:rFonts w:ascii="Times New Roman" w:hAnsi="Times New Roman" w:cs="Times New Roman"/>
          <w:b/>
          <w:i/>
          <w:sz w:val="24"/>
          <w:szCs w:val="24"/>
        </w:rPr>
        <w:t>использовать физические приборы и измерительные инструменты для измерения физических величин:</w:t>
      </w:r>
      <w:r w:rsidRPr="00D93596">
        <w:rPr>
          <w:rFonts w:ascii="Times New Roman" w:hAnsi="Times New Roman" w:cs="Times New Roman"/>
          <w:b/>
          <w:sz w:val="24"/>
          <w:szCs w:val="24"/>
        </w:rPr>
        <w:t xml:space="preserve"> </w:t>
      </w:r>
      <w:r w:rsidRPr="00D93596">
        <w:rPr>
          <w:rFonts w:ascii="Times New Roman" w:hAnsi="Times New Roman" w:cs="Times New Roman"/>
          <w:sz w:val="24"/>
          <w:szCs w:val="24"/>
        </w:rPr>
        <w:t xml:space="preserve">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 </w:t>
      </w:r>
      <w:proofErr w:type="gramEnd"/>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proofErr w:type="gramStart"/>
      <w:r w:rsidRPr="00D93596">
        <w:rPr>
          <w:rFonts w:ascii="Times New Roman" w:hAnsi="Times New Roman" w:cs="Times New Roman"/>
          <w:b/>
          <w:i/>
          <w:sz w:val="24"/>
          <w:szCs w:val="24"/>
        </w:rPr>
        <w:t xml:space="preserve">представлять результаты измерений с помощью таблиц, графиков и выявлять на этой основе эмпирические зависимости: </w:t>
      </w:r>
      <w:r w:rsidRPr="00D93596">
        <w:rPr>
          <w:rFonts w:ascii="Times New Roman" w:hAnsi="Times New Roman" w:cs="Times New Roman"/>
          <w:sz w:val="24"/>
          <w:szCs w:val="24"/>
        </w:rPr>
        <w:t>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w:t>
      </w:r>
      <w:proofErr w:type="gramEnd"/>
      <w:r w:rsidRPr="00D93596">
        <w:rPr>
          <w:rFonts w:ascii="Times New Roman" w:hAnsi="Times New Roman" w:cs="Times New Roman"/>
          <w:sz w:val="24"/>
          <w:szCs w:val="24"/>
        </w:rPr>
        <w:t xml:space="preserve"> от угла падения света, угла преломления от угла падения света;</w:t>
      </w:r>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b/>
          <w:i/>
          <w:sz w:val="24"/>
          <w:szCs w:val="24"/>
        </w:rPr>
      </w:pPr>
      <w:r w:rsidRPr="00D93596">
        <w:rPr>
          <w:rFonts w:ascii="Times New Roman" w:hAnsi="Times New Roman" w:cs="Times New Roman"/>
          <w:b/>
          <w:i/>
          <w:sz w:val="24"/>
          <w:szCs w:val="24"/>
        </w:rPr>
        <w:t>выражать результаты измерений и расчетов в единицах Международной системы;</w:t>
      </w:r>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r w:rsidRPr="00D93596">
        <w:rPr>
          <w:rFonts w:ascii="Times New Roman" w:hAnsi="Times New Roman" w:cs="Times New Roman"/>
          <w:b/>
          <w:i/>
          <w:sz w:val="24"/>
          <w:szCs w:val="24"/>
        </w:rPr>
        <w:t>приводить примеры практического использования физических знаний</w:t>
      </w:r>
      <w:r w:rsidRPr="00D93596">
        <w:rPr>
          <w:rFonts w:ascii="Times New Roman" w:hAnsi="Times New Roman" w:cs="Times New Roman"/>
          <w:b/>
          <w:sz w:val="24"/>
          <w:szCs w:val="24"/>
        </w:rPr>
        <w:t xml:space="preserve"> </w:t>
      </w:r>
      <w:r w:rsidRPr="00D93596">
        <w:rPr>
          <w:rFonts w:ascii="Times New Roman" w:hAnsi="Times New Roman" w:cs="Times New Roman"/>
          <w:sz w:val="24"/>
          <w:szCs w:val="24"/>
        </w:rPr>
        <w:t xml:space="preserve">о механических, тепловых, электромагнитных и квантовых явлениях; </w:t>
      </w:r>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r w:rsidRPr="00D93596">
        <w:rPr>
          <w:rFonts w:ascii="Times New Roman" w:hAnsi="Times New Roman" w:cs="Times New Roman"/>
          <w:b/>
          <w:i/>
          <w:sz w:val="24"/>
          <w:szCs w:val="24"/>
        </w:rPr>
        <w:t>решать задачи на применение изученных физических законов</w:t>
      </w:r>
      <w:r w:rsidRPr="00D93596">
        <w:rPr>
          <w:rFonts w:ascii="Times New Roman" w:hAnsi="Times New Roman" w:cs="Times New Roman"/>
          <w:b/>
          <w:sz w:val="24"/>
          <w:szCs w:val="24"/>
        </w:rPr>
        <w:t>;</w:t>
      </w:r>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r w:rsidRPr="00D93596">
        <w:rPr>
          <w:rFonts w:ascii="Times New Roman" w:hAnsi="Times New Roman" w:cs="Times New Roman"/>
          <w:b/>
          <w:i/>
          <w:sz w:val="24"/>
          <w:szCs w:val="24"/>
        </w:rPr>
        <w:t>осуществлять самостоятельный поиск инфор</w:t>
      </w:r>
      <w:r w:rsidRPr="00D93596">
        <w:rPr>
          <w:rFonts w:ascii="Times New Roman" w:hAnsi="Times New Roman" w:cs="Times New Roman"/>
          <w:b/>
          <w:sz w:val="24"/>
          <w:szCs w:val="24"/>
        </w:rPr>
        <w:t>мации</w:t>
      </w:r>
      <w:r w:rsidRPr="00D93596">
        <w:rPr>
          <w:rFonts w:ascii="Times New Roman" w:hAnsi="Times New Roman" w:cs="Times New Roman"/>
          <w:sz w:val="24"/>
          <w:szCs w:val="24"/>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0350AC" w:rsidRPr="00D93596" w:rsidRDefault="000350AC" w:rsidP="006615BF">
      <w:pPr>
        <w:numPr>
          <w:ilvl w:val="0"/>
          <w:numId w:val="6"/>
        </w:numPr>
        <w:spacing w:before="60" w:after="0" w:line="360" w:lineRule="auto"/>
        <w:ind w:firstLine="709"/>
        <w:contextualSpacing/>
        <w:jc w:val="both"/>
        <w:rPr>
          <w:rFonts w:ascii="Times New Roman" w:hAnsi="Times New Roman" w:cs="Times New Roman"/>
          <w:sz w:val="24"/>
          <w:szCs w:val="24"/>
        </w:rPr>
      </w:pPr>
      <w:r w:rsidRPr="00D93596">
        <w:rPr>
          <w:rFonts w:ascii="Times New Roman" w:hAnsi="Times New Roman" w:cs="Times New Roman"/>
          <w:b/>
          <w:i/>
          <w:sz w:val="24"/>
          <w:szCs w:val="24"/>
        </w:rPr>
        <w:t xml:space="preserve">использовать приобретенные знания и умения в практической деятельности и повседневной жизни </w:t>
      </w:r>
      <w:proofErr w:type="gramStart"/>
      <w:r w:rsidRPr="00D93596">
        <w:rPr>
          <w:rFonts w:ascii="Times New Roman" w:hAnsi="Times New Roman" w:cs="Times New Roman"/>
          <w:b/>
          <w:i/>
          <w:sz w:val="24"/>
          <w:szCs w:val="24"/>
        </w:rPr>
        <w:t>для</w:t>
      </w:r>
      <w:proofErr w:type="gramEnd"/>
      <w:r w:rsidRPr="00D93596">
        <w:rPr>
          <w:rFonts w:ascii="Times New Roman" w:hAnsi="Times New Roman" w:cs="Times New Roman"/>
          <w:b/>
          <w:i/>
          <w:sz w:val="24"/>
          <w:szCs w:val="24"/>
        </w:rPr>
        <w:t>:</w:t>
      </w:r>
    </w:p>
    <w:p w:rsidR="000350AC" w:rsidRPr="00D93596" w:rsidRDefault="000350AC" w:rsidP="006615BF">
      <w:pPr>
        <w:numPr>
          <w:ilvl w:val="1"/>
          <w:numId w:val="6"/>
        </w:numPr>
        <w:spacing w:before="60" w:after="0" w:line="360" w:lineRule="auto"/>
        <w:ind w:firstLine="709"/>
        <w:contextualSpacing/>
        <w:jc w:val="both"/>
        <w:rPr>
          <w:rFonts w:ascii="Times New Roman" w:hAnsi="Times New Roman" w:cs="Times New Roman"/>
          <w:b/>
          <w:sz w:val="24"/>
          <w:szCs w:val="24"/>
        </w:rPr>
      </w:pPr>
      <w:r w:rsidRPr="00D93596">
        <w:rPr>
          <w:rFonts w:ascii="Times New Roman" w:hAnsi="Times New Roman" w:cs="Times New Roman"/>
          <w:sz w:val="24"/>
          <w:szCs w:val="24"/>
        </w:rPr>
        <w:t>обеспечения безопасности в процессе использования транспортных средств, электробытовых приборов, электронной техники;</w:t>
      </w:r>
    </w:p>
    <w:p w:rsidR="000350AC" w:rsidRPr="00D93596" w:rsidRDefault="000350AC" w:rsidP="006615BF">
      <w:pPr>
        <w:numPr>
          <w:ilvl w:val="1"/>
          <w:numId w:val="6"/>
        </w:numPr>
        <w:spacing w:before="60" w:after="0" w:line="360" w:lineRule="auto"/>
        <w:ind w:firstLine="709"/>
        <w:contextualSpacing/>
        <w:jc w:val="both"/>
        <w:rPr>
          <w:rFonts w:ascii="Times New Roman" w:hAnsi="Times New Roman" w:cs="Times New Roman"/>
          <w:sz w:val="24"/>
          <w:szCs w:val="24"/>
        </w:rPr>
      </w:pPr>
      <w:proofErr w:type="gramStart"/>
      <w:r w:rsidRPr="00D93596">
        <w:rPr>
          <w:rFonts w:ascii="Times New Roman" w:hAnsi="Times New Roman" w:cs="Times New Roman"/>
          <w:sz w:val="24"/>
          <w:szCs w:val="24"/>
        </w:rPr>
        <w:t>контроля за</w:t>
      </w:r>
      <w:proofErr w:type="gramEnd"/>
      <w:r w:rsidRPr="00D93596">
        <w:rPr>
          <w:rFonts w:ascii="Times New Roman" w:hAnsi="Times New Roman" w:cs="Times New Roman"/>
          <w:sz w:val="24"/>
          <w:szCs w:val="24"/>
        </w:rPr>
        <w:t xml:space="preserve"> исправностью электропроводки, водопровода, сантехники и газовых приборов в квартире;</w:t>
      </w:r>
    </w:p>
    <w:p w:rsidR="000350AC" w:rsidRPr="00D93596" w:rsidRDefault="000350AC" w:rsidP="006615BF">
      <w:pPr>
        <w:numPr>
          <w:ilvl w:val="1"/>
          <w:numId w:val="6"/>
        </w:numPr>
        <w:spacing w:before="60" w:after="0" w:line="360" w:lineRule="auto"/>
        <w:ind w:firstLine="709"/>
        <w:contextualSpacing/>
        <w:jc w:val="both"/>
        <w:rPr>
          <w:rFonts w:ascii="Times New Roman" w:hAnsi="Times New Roman" w:cs="Times New Roman"/>
          <w:b/>
          <w:sz w:val="24"/>
          <w:szCs w:val="24"/>
        </w:rPr>
      </w:pPr>
      <w:r w:rsidRPr="00D93596">
        <w:rPr>
          <w:rFonts w:ascii="Times New Roman" w:hAnsi="Times New Roman" w:cs="Times New Roman"/>
          <w:sz w:val="24"/>
          <w:szCs w:val="24"/>
        </w:rPr>
        <w:lastRenderedPageBreak/>
        <w:t>рационального применения простых механизмов;</w:t>
      </w:r>
    </w:p>
    <w:p w:rsidR="000350AC" w:rsidRDefault="000350AC" w:rsidP="006615BF">
      <w:pPr>
        <w:numPr>
          <w:ilvl w:val="1"/>
          <w:numId w:val="6"/>
        </w:numPr>
        <w:spacing w:before="60" w:after="0" w:line="360" w:lineRule="auto"/>
        <w:ind w:firstLine="709"/>
        <w:contextualSpacing/>
        <w:jc w:val="both"/>
        <w:rPr>
          <w:rFonts w:ascii="Times New Roman" w:hAnsi="Times New Roman" w:cs="Times New Roman"/>
          <w:sz w:val="24"/>
          <w:szCs w:val="24"/>
        </w:rPr>
      </w:pPr>
      <w:r w:rsidRPr="00D93596">
        <w:rPr>
          <w:rFonts w:ascii="Times New Roman" w:hAnsi="Times New Roman" w:cs="Times New Roman"/>
          <w:sz w:val="24"/>
          <w:szCs w:val="24"/>
        </w:rPr>
        <w:t>оценки безопасности радиационного фона.</w:t>
      </w:r>
    </w:p>
    <w:p w:rsidR="00630998" w:rsidRPr="00155B67" w:rsidRDefault="00155B67" w:rsidP="00155B67">
      <w:pPr>
        <w:spacing w:before="60" w:after="0" w:line="360" w:lineRule="auto"/>
        <w:ind w:left="284"/>
        <w:contextualSpacing/>
        <w:jc w:val="both"/>
        <w:rPr>
          <w:rFonts w:ascii="Times New Roman" w:hAnsi="Times New Roman" w:cs="Times New Roman"/>
          <w:sz w:val="24"/>
          <w:szCs w:val="24"/>
        </w:rPr>
      </w:pPr>
      <w:proofErr w:type="gramStart"/>
      <w:r w:rsidRPr="00155B67">
        <w:rPr>
          <w:rFonts w:ascii="Times New Roman" w:hAnsi="Times New Roman" w:cs="Times New Roman"/>
          <w:sz w:val="24"/>
          <w:szCs w:val="24"/>
        </w:rPr>
        <w:t>Приказом Министерства просвещения Российской Федерации от 31 мая — 2021 г. № 287 "Об утверждении федерального государственного образовательного стандарта основного общего образования" определено, что 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по следующим направлениям воспитательной</w:t>
      </w:r>
      <w:proofErr w:type="gramEnd"/>
      <w:r w:rsidRPr="00155B67">
        <w:rPr>
          <w:rFonts w:ascii="Times New Roman" w:hAnsi="Times New Roman" w:cs="Times New Roman"/>
          <w:sz w:val="24"/>
          <w:szCs w:val="24"/>
        </w:rPr>
        <w:t xml:space="preserve"> деятельности:</w:t>
      </w:r>
      <w:r w:rsidR="00343322" w:rsidRPr="00155B67">
        <w:rPr>
          <w:rFonts w:ascii="Times New Roman" w:eastAsia="Times New Roman" w:hAnsi="Times New Roman" w:cs="Times New Roman"/>
          <w:b/>
          <w:bCs/>
          <w:sz w:val="24"/>
          <w:szCs w:val="24"/>
          <w:lang w:eastAsia="ru-RU"/>
        </w:rPr>
        <w:t xml:space="preserve"> </w:t>
      </w:r>
    </w:p>
    <w:p w:rsidR="00155B67" w:rsidRPr="00155B67" w:rsidRDefault="00155B67" w:rsidP="006615BF">
      <w:pPr>
        <w:shd w:val="clear" w:color="auto" w:fill="FFFFFF"/>
        <w:spacing w:after="150" w:line="360" w:lineRule="auto"/>
        <w:ind w:firstLine="709"/>
        <w:contextualSpacing/>
        <w:jc w:val="both"/>
        <w:rPr>
          <w:rFonts w:ascii="Times New Roman" w:hAnsi="Times New Roman" w:cs="Times New Roman"/>
          <w:b/>
          <w:sz w:val="24"/>
          <w:szCs w:val="24"/>
        </w:rPr>
      </w:pPr>
      <w:r w:rsidRPr="00155B67">
        <w:rPr>
          <w:rFonts w:ascii="Times New Roman" w:hAnsi="Times New Roman" w:cs="Times New Roman"/>
          <w:b/>
          <w:sz w:val="24"/>
          <w:szCs w:val="24"/>
        </w:rPr>
        <w:t>1) гражданского воспитания;</w:t>
      </w:r>
    </w:p>
    <w:p w:rsidR="00155B67" w:rsidRPr="00155B67" w:rsidRDefault="00155B67" w:rsidP="006615BF">
      <w:pPr>
        <w:shd w:val="clear" w:color="auto" w:fill="FFFFFF"/>
        <w:spacing w:after="150" w:line="360" w:lineRule="auto"/>
        <w:ind w:firstLine="709"/>
        <w:contextualSpacing/>
        <w:jc w:val="both"/>
        <w:rPr>
          <w:rFonts w:ascii="Times New Roman" w:hAnsi="Times New Roman" w:cs="Times New Roman"/>
          <w:b/>
          <w:sz w:val="24"/>
          <w:szCs w:val="24"/>
        </w:rPr>
      </w:pPr>
      <w:r w:rsidRPr="00155B67">
        <w:rPr>
          <w:rFonts w:ascii="Times New Roman" w:hAnsi="Times New Roman" w:cs="Times New Roman"/>
          <w:b/>
          <w:sz w:val="24"/>
          <w:szCs w:val="24"/>
        </w:rPr>
        <w:t xml:space="preserve">2) патриотического воспитания; </w:t>
      </w:r>
    </w:p>
    <w:p w:rsidR="00155B67" w:rsidRPr="00155B67" w:rsidRDefault="00CB193B" w:rsidP="006615BF">
      <w:pPr>
        <w:shd w:val="clear" w:color="auto" w:fill="FFFFFF"/>
        <w:spacing w:after="150" w:line="36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3</w:t>
      </w:r>
      <w:r w:rsidR="00155B67" w:rsidRPr="00155B67">
        <w:rPr>
          <w:rFonts w:ascii="Times New Roman" w:hAnsi="Times New Roman" w:cs="Times New Roman"/>
          <w:b/>
          <w:sz w:val="24"/>
          <w:szCs w:val="24"/>
        </w:rPr>
        <w:t>) духовно-нравственного воспитания;</w:t>
      </w:r>
    </w:p>
    <w:p w:rsidR="00155B67" w:rsidRPr="00155B67" w:rsidRDefault="00CB193B" w:rsidP="006615BF">
      <w:pPr>
        <w:shd w:val="clear" w:color="auto" w:fill="FFFFFF"/>
        <w:spacing w:after="150" w:line="36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4</w:t>
      </w:r>
      <w:r w:rsidR="00155B67" w:rsidRPr="00155B67">
        <w:rPr>
          <w:rFonts w:ascii="Times New Roman" w:hAnsi="Times New Roman" w:cs="Times New Roman"/>
          <w:b/>
          <w:sz w:val="24"/>
          <w:szCs w:val="24"/>
        </w:rPr>
        <w:t>) эстетического воспитания;</w:t>
      </w:r>
    </w:p>
    <w:p w:rsidR="00155B67" w:rsidRPr="00155B67" w:rsidRDefault="00CB193B" w:rsidP="006615BF">
      <w:pPr>
        <w:shd w:val="clear" w:color="auto" w:fill="FFFFFF"/>
        <w:spacing w:after="150" w:line="36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5</w:t>
      </w:r>
      <w:r w:rsidR="00155B67" w:rsidRPr="00155B67">
        <w:rPr>
          <w:rFonts w:ascii="Times New Roman" w:hAnsi="Times New Roman" w:cs="Times New Roman"/>
          <w:b/>
          <w:sz w:val="24"/>
          <w:szCs w:val="24"/>
        </w:rPr>
        <w:t xml:space="preserve">) физического воспитания, формирования культуры здоровья и эмоционального благополучия; </w:t>
      </w:r>
    </w:p>
    <w:p w:rsidR="00155B67" w:rsidRPr="00155B67" w:rsidRDefault="00CB193B" w:rsidP="006615BF">
      <w:pPr>
        <w:shd w:val="clear" w:color="auto" w:fill="FFFFFF"/>
        <w:spacing w:after="150" w:line="36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6</w:t>
      </w:r>
      <w:r w:rsidR="00155B67" w:rsidRPr="00155B67">
        <w:rPr>
          <w:rFonts w:ascii="Times New Roman" w:hAnsi="Times New Roman" w:cs="Times New Roman"/>
          <w:b/>
          <w:sz w:val="24"/>
          <w:szCs w:val="24"/>
        </w:rPr>
        <w:t>) трудового воспитания;</w:t>
      </w:r>
    </w:p>
    <w:p w:rsidR="00155B67" w:rsidRPr="00155B67" w:rsidRDefault="00CB193B" w:rsidP="006615BF">
      <w:pPr>
        <w:shd w:val="clear" w:color="auto" w:fill="FFFFFF"/>
        <w:spacing w:after="150" w:line="360" w:lineRule="auto"/>
        <w:ind w:firstLine="709"/>
        <w:contextualSpacing/>
        <w:jc w:val="both"/>
        <w:rPr>
          <w:rFonts w:ascii="Times New Roman" w:hAnsi="Times New Roman" w:cs="Times New Roman"/>
          <w:b/>
          <w:sz w:val="24"/>
          <w:szCs w:val="24"/>
        </w:rPr>
      </w:pPr>
      <w:r>
        <w:rPr>
          <w:rFonts w:ascii="Times New Roman" w:hAnsi="Times New Roman" w:cs="Times New Roman"/>
          <w:b/>
          <w:sz w:val="24"/>
          <w:szCs w:val="24"/>
        </w:rPr>
        <w:t>7</w:t>
      </w:r>
      <w:r w:rsidR="00155B67" w:rsidRPr="00155B67">
        <w:rPr>
          <w:rFonts w:ascii="Times New Roman" w:hAnsi="Times New Roman" w:cs="Times New Roman"/>
          <w:b/>
          <w:sz w:val="24"/>
          <w:szCs w:val="24"/>
        </w:rPr>
        <w:t>) экологического воспитания;</w:t>
      </w:r>
    </w:p>
    <w:p w:rsidR="00343322" w:rsidRDefault="00155B67" w:rsidP="006615BF">
      <w:pPr>
        <w:shd w:val="clear" w:color="auto" w:fill="FFFFFF"/>
        <w:spacing w:after="150" w:line="360" w:lineRule="auto"/>
        <w:ind w:firstLine="709"/>
        <w:contextualSpacing/>
        <w:jc w:val="both"/>
        <w:rPr>
          <w:rFonts w:ascii="Times New Roman" w:eastAsia="Times New Roman" w:hAnsi="Times New Roman" w:cs="Times New Roman"/>
          <w:b/>
          <w:bCs/>
          <w:sz w:val="24"/>
          <w:szCs w:val="24"/>
          <w:lang w:eastAsia="ru-RU"/>
        </w:rPr>
      </w:pPr>
      <w:r w:rsidRPr="00155B67">
        <w:rPr>
          <w:rFonts w:ascii="Times New Roman" w:hAnsi="Times New Roman" w:cs="Times New Roman"/>
          <w:b/>
          <w:sz w:val="24"/>
          <w:szCs w:val="24"/>
        </w:rPr>
        <w:t xml:space="preserve"> </w:t>
      </w:r>
      <w:r w:rsidR="00CB193B">
        <w:rPr>
          <w:rFonts w:ascii="Times New Roman" w:hAnsi="Times New Roman" w:cs="Times New Roman"/>
          <w:b/>
          <w:sz w:val="24"/>
          <w:szCs w:val="24"/>
        </w:rPr>
        <w:t>8</w:t>
      </w:r>
      <w:r w:rsidRPr="00155B67">
        <w:rPr>
          <w:rFonts w:ascii="Times New Roman" w:hAnsi="Times New Roman" w:cs="Times New Roman"/>
          <w:b/>
          <w:sz w:val="24"/>
          <w:szCs w:val="24"/>
        </w:rPr>
        <w:t>) ценности научного познания</w:t>
      </w:r>
      <w:r>
        <w:t>.</w:t>
      </w:r>
    </w:p>
    <w:p w:rsidR="00343322" w:rsidRDefault="00343322" w:rsidP="00155B67">
      <w:pPr>
        <w:shd w:val="clear" w:color="auto" w:fill="FFFFFF"/>
        <w:spacing w:after="150" w:line="360" w:lineRule="auto"/>
        <w:contextualSpacing/>
        <w:jc w:val="both"/>
        <w:rPr>
          <w:rFonts w:ascii="Times New Roman" w:eastAsia="Times New Roman" w:hAnsi="Times New Roman" w:cs="Times New Roman"/>
          <w:b/>
          <w:bCs/>
          <w:sz w:val="24"/>
          <w:szCs w:val="24"/>
          <w:lang w:eastAsia="ru-RU"/>
        </w:rPr>
      </w:pPr>
    </w:p>
    <w:p w:rsidR="00630998" w:rsidRPr="00D93596" w:rsidRDefault="00630998" w:rsidP="00343322">
      <w:pPr>
        <w:shd w:val="clear" w:color="auto" w:fill="FFFFFF"/>
        <w:spacing w:after="150" w:line="360" w:lineRule="auto"/>
        <w:contextualSpacing/>
        <w:jc w:val="center"/>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Содержание курса (7 класс)</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I. Физика и мир, в котором мы живем (6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Что изучает физика. Некоторые физические термины. Наблюдение и опыт. Физические приборы. Физические величины и их измерение. Международная система единиц. Измерения и точность измерений. Погрешности измерений. Мир четырех измерений. Пространство и время.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proofErr w:type="gramStart"/>
      <w:r w:rsidRPr="00D93596">
        <w:rPr>
          <w:rFonts w:ascii="Times New Roman" w:eastAsia="Times New Roman" w:hAnsi="Times New Roman" w:cs="Times New Roman"/>
          <w:i/>
          <w:iCs/>
          <w:sz w:val="24"/>
          <w:szCs w:val="24"/>
          <w:lang w:eastAsia="ru-RU"/>
        </w:rPr>
        <w:t>Демонстрации</w:t>
      </w:r>
      <w:r w:rsidRPr="00D93596">
        <w:rPr>
          <w:rFonts w:ascii="Times New Roman" w:eastAsia="Times New Roman" w:hAnsi="Times New Roman" w:cs="Times New Roman"/>
          <w:sz w:val="24"/>
          <w:szCs w:val="24"/>
          <w:lang w:eastAsia="ru-RU"/>
        </w:rPr>
        <w:t>: примеры механических, тепловых, электрических, магнитных и световых явлений, портреты ученых, физические приборы, схемы, рисунки, таблицы, слайды, модели, видеофильмы (в том числе цифровые образовательные ресурсы), иллюстрирующие связь физики и окружающего мира.</w:t>
      </w:r>
      <w:proofErr w:type="gramEnd"/>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r w:rsidRPr="00D93596">
        <w:rPr>
          <w:rFonts w:ascii="Times New Roman" w:eastAsia="Times New Roman" w:hAnsi="Times New Roman" w:cs="Times New Roman"/>
          <w:sz w:val="24"/>
          <w:szCs w:val="24"/>
          <w:lang w:eastAsia="ru-RU"/>
        </w:rPr>
        <w:t>:</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 Определение цены деления шкалы измерительного прибора.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 Определение объема твердого тела.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3. Работа со штангенциркулем.</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4. Сравнение точности измерения различными видами линеек.</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lastRenderedPageBreak/>
        <w:t>5. Определение диаметра нити.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6. Измерение длины стола.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7"/>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внесистемные величины</w:t>
      </w:r>
    </w:p>
    <w:p w:rsidR="00630998" w:rsidRPr="00D93596" w:rsidRDefault="00630998" w:rsidP="006615BF">
      <w:pPr>
        <w:numPr>
          <w:ilvl w:val="0"/>
          <w:numId w:val="7"/>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измерение времени между ударами пульса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II. Строение вещества (6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Строение вещества. Молекулы и атомы. Броуновское движение. Диффузия. Взаимодействие частиц вещества. Смачивание и капиллярность. Модели строения газов, жидкостей и твердых тел и объяснение свойств вещества на основе этих моделей.</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proofErr w:type="gramStart"/>
      <w:r w:rsidRPr="00D93596">
        <w:rPr>
          <w:rFonts w:ascii="Times New Roman" w:eastAsia="Times New Roman" w:hAnsi="Times New Roman" w:cs="Times New Roman"/>
          <w:i/>
          <w:iCs/>
          <w:sz w:val="24"/>
          <w:szCs w:val="24"/>
          <w:lang w:eastAsia="ru-RU"/>
        </w:rPr>
        <w:t>Демонстрации: </w:t>
      </w:r>
      <w:r w:rsidRPr="00D93596">
        <w:rPr>
          <w:rFonts w:ascii="Times New Roman" w:eastAsia="Times New Roman" w:hAnsi="Times New Roman" w:cs="Times New Roman"/>
          <w:sz w:val="24"/>
          <w:szCs w:val="24"/>
          <w:lang w:eastAsia="ru-RU"/>
        </w:rPr>
        <w:t>сжимаемость газов, диффузия в газах и жидкостях, модель хаотического движения молекул, модель броуновского движения, сохранение объема жидкости при изменении формы сосуда, сцепление свинцовых цилиндров, схемы, рисунки, таблицы, слайды, модели, видеофильмы (в том числе цифровые образовательные ресурсы), иллюстрирующие строение вещества.</w:t>
      </w:r>
      <w:proofErr w:type="gramEnd"/>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7. Измерение размеров малых тел.</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8. Изучение процесса испарения воды.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8"/>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опыт по определению размеров молекул масла</w:t>
      </w:r>
    </w:p>
    <w:p w:rsidR="00630998" w:rsidRPr="00D93596" w:rsidRDefault="00630998" w:rsidP="006615BF">
      <w:pPr>
        <w:numPr>
          <w:ilvl w:val="0"/>
          <w:numId w:val="8"/>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исследование диффузии</w:t>
      </w:r>
    </w:p>
    <w:p w:rsidR="00630998" w:rsidRPr="00D93596" w:rsidRDefault="00630998" w:rsidP="006615BF">
      <w:pPr>
        <w:numPr>
          <w:ilvl w:val="0"/>
          <w:numId w:val="8"/>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выращивание кристаллов соли или сахара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III. Движение, взаимодействие, масса (12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Механическое движение. Относительность движения. Тело отсчета. Траектория. Путь. Прямолинейное равномерное движение. Скорость равномерного прямолинейного движения. Методы измерения расстояния, времени и скорости.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Неравномерное движение. Средняя скорость. Ускорение. Равноускоренное движение. Свободное падение тел. Графики зависимости пути и скорости от времени.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Явление инерции. Взаимодействие тел. Масса тела. Плотность вещества. Методы измерения массы и плотности.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proofErr w:type="gramStart"/>
      <w:r w:rsidRPr="00D93596">
        <w:rPr>
          <w:rFonts w:ascii="Times New Roman" w:eastAsia="Times New Roman" w:hAnsi="Times New Roman" w:cs="Times New Roman"/>
          <w:i/>
          <w:iCs/>
          <w:sz w:val="24"/>
          <w:szCs w:val="24"/>
          <w:lang w:eastAsia="ru-RU"/>
        </w:rPr>
        <w:t>Демонстрации:</w:t>
      </w:r>
      <w:r w:rsidRPr="00D93596">
        <w:rPr>
          <w:rFonts w:ascii="Times New Roman" w:eastAsia="Times New Roman" w:hAnsi="Times New Roman" w:cs="Times New Roman"/>
          <w:sz w:val="24"/>
          <w:szCs w:val="24"/>
          <w:lang w:eastAsia="ru-RU"/>
        </w:rPr>
        <w:t> равномерное прямолинейное движение, относительность движения, равноускоренное движение, свободное падение тел в трубке Ньютона, явление инерции, взаимодействие тел, рисунки, таблицы, слайды, модели, видеофильмы (в том числе цифровые образовательные ресурсы), иллюстрирующие изучаемые понятия.</w:t>
      </w:r>
      <w:proofErr w:type="gramEnd"/>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lastRenderedPageBreak/>
        <w:t>9. Изучение физических величин, характеризующих механическое движение. Измерение скорости движения человека.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10. Измерение массы тела на уравновешенных рычажных весах.</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11. Измерение малых масс методом взвешивания.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12. Измерение плотности жидкости с помощью ареометра.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13. Определение плотности твердого тела с помощью весов и измерительного цилиндра.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9"/>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измерение средней скорости движения</w:t>
      </w:r>
    </w:p>
    <w:p w:rsidR="00630998" w:rsidRPr="00D93596" w:rsidRDefault="00630998" w:rsidP="006615BF">
      <w:pPr>
        <w:numPr>
          <w:ilvl w:val="0"/>
          <w:numId w:val="9"/>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наблюдение инертности</w:t>
      </w:r>
    </w:p>
    <w:p w:rsidR="00630998" w:rsidRPr="00D93596" w:rsidRDefault="00630998" w:rsidP="006615BF">
      <w:pPr>
        <w:numPr>
          <w:ilvl w:val="0"/>
          <w:numId w:val="9"/>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определение массы воздуха в классе</w:t>
      </w:r>
    </w:p>
    <w:p w:rsidR="00630998" w:rsidRPr="00D93596" w:rsidRDefault="00630998" w:rsidP="006615BF">
      <w:pPr>
        <w:numPr>
          <w:ilvl w:val="0"/>
          <w:numId w:val="9"/>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определение плотности собственного тела</w:t>
      </w:r>
    </w:p>
    <w:p w:rsidR="00630998" w:rsidRPr="00D93596" w:rsidRDefault="00630998" w:rsidP="006615BF">
      <w:pPr>
        <w:numPr>
          <w:ilvl w:val="0"/>
          <w:numId w:val="9"/>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написание инструкций к физическому оборудованию</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IV. Силы вокруг нас (10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Сила. Сила тяжести. Правило сложения сил. Равнодействующая сила. Сила упругости. Закон Гука. Методы измерения силы. Динамометр. Вес тела. Невесомость. Сила трения. Трение в природе и технике.</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proofErr w:type="gramStart"/>
      <w:r w:rsidRPr="00D93596">
        <w:rPr>
          <w:rFonts w:ascii="Times New Roman" w:eastAsia="Times New Roman" w:hAnsi="Times New Roman" w:cs="Times New Roman"/>
          <w:i/>
          <w:iCs/>
          <w:sz w:val="24"/>
          <w:szCs w:val="24"/>
          <w:lang w:eastAsia="ru-RU"/>
        </w:rPr>
        <w:t>Демонстрации:</w:t>
      </w:r>
      <w:r w:rsidRPr="00D93596">
        <w:rPr>
          <w:rFonts w:ascii="Times New Roman" w:eastAsia="Times New Roman" w:hAnsi="Times New Roman" w:cs="Times New Roman"/>
          <w:sz w:val="24"/>
          <w:szCs w:val="24"/>
          <w:lang w:eastAsia="ru-RU"/>
        </w:rPr>
        <w:t> зависимость силы упругости от деформации пружины, сложение сил, сила трения, невесомость, рисунки, таблицы, слайды, модели, видеофильмы (в том числе цифровые образовательные ресурсы), иллюстрирующие изучаемые понятия.</w:t>
      </w:r>
      <w:proofErr w:type="gramEnd"/>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14. Сложение сил, направленных вдоль одной прямой.</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15. Градуировка динамометра. Исследование зависимости силы упругости от удлинения пружины. Определение коэффициента упругости пружины.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16. Исследование силы трения скольжения.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17. Изучение сил упругости. Нахождение равнодействующей нескольких сил, направленных вдоль одной прямой.</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10"/>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наблюдение невесомости</w:t>
      </w:r>
    </w:p>
    <w:p w:rsidR="00630998" w:rsidRPr="00D93596" w:rsidRDefault="00630998" w:rsidP="006615BF">
      <w:pPr>
        <w:numPr>
          <w:ilvl w:val="0"/>
          <w:numId w:val="10"/>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роль силы трения в жизни, быту</w:t>
      </w:r>
    </w:p>
    <w:p w:rsidR="00630998" w:rsidRPr="00D93596" w:rsidRDefault="00630998" w:rsidP="006615BF">
      <w:pPr>
        <w:numPr>
          <w:ilvl w:val="0"/>
          <w:numId w:val="10"/>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написание инструкций к физическому оборудованию</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V. Давление твердых тел, жидкостей и газов (8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 xml:space="preserve">Давление твердых тел. Способы увеличения и уменьшения давления. Давление в жидкости и газе. Закон Паскаля. Расчет давления жидкости на дно и стенки сосуда. </w:t>
      </w:r>
      <w:r w:rsidRPr="00D93596">
        <w:rPr>
          <w:rFonts w:ascii="Times New Roman" w:eastAsia="Times New Roman" w:hAnsi="Times New Roman" w:cs="Times New Roman"/>
          <w:sz w:val="24"/>
          <w:szCs w:val="24"/>
          <w:lang w:eastAsia="ru-RU"/>
        </w:rPr>
        <w:lastRenderedPageBreak/>
        <w:t>Сообщающиеся сосуды. Использование давления в технических устройствах. Гидравлические машины.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Демонстрации: </w:t>
      </w:r>
      <w:r w:rsidRPr="00D93596">
        <w:rPr>
          <w:rFonts w:ascii="Times New Roman" w:eastAsia="Times New Roman" w:hAnsi="Times New Roman" w:cs="Times New Roman"/>
          <w:sz w:val="24"/>
          <w:szCs w:val="24"/>
          <w:lang w:eastAsia="ru-RU"/>
        </w:rPr>
        <w:t>зависимость давления твердого тела на опору от действующей силы и площади опоры, закон Паскаля, гидравлический пресс, рисунки, таблицы, слайды, модели, видеофильмы (в том числе цифровые образовательные ресурсы), иллюстрирующие изучаемые понятия.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18. Определение давления эталона килограмма.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19. Определение зависимости между глубиной погружения тяжелых свинцовых кирпичей в песок и давлением.</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20. Исследование процесса вытекания воды из отверстия в сосуде.</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11"/>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измерение давление</w:t>
      </w:r>
    </w:p>
    <w:p w:rsidR="00630998" w:rsidRPr="00D93596" w:rsidRDefault="00630998" w:rsidP="006615BF">
      <w:pPr>
        <w:numPr>
          <w:ilvl w:val="0"/>
          <w:numId w:val="11"/>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получение мыльных пузырей</w:t>
      </w:r>
    </w:p>
    <w:p w:rsidR="00630998" w:rsidRPr="00D93596" w:rsidRDefault="00630998" w:rsidP="006615BF">
      <w:pPr>
        <w:numPr>
          <w:ilvl w:val="0"/>
          <w:numId w:val="11"/>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изготовление фонтана</w:t>
      </w:r>
    </w:p>
    <w:p w:rsidR="00630998" w:rsidRPr="00D93596" w:rsidRDefault="00630998" w:rsidP="006615BF">
      <w:pPr>
        <w:numPr>
          <w:ilvl w:val="0"/>
          <w:numId w:val="11"/>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конструирование и изготовление дозатора жидкости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VI. Атмосфера и атмосферное давление (3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Вес воздуха. Атмосферное давление. Методы измерения давления. Опыт Торричелли. Приборы для измерения давления.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proofErr w:type="gramStart"/>
      <w:r w:rsidRPr="00D93596">
        <w:rPr>
          <w:rFonts w:ascii="Times New Roman" w:eastAsia="Times New Roman" w:hAnsi="Times New Roman" w:cs="Times New Roman"/>
          <w:i/>
          <w:iCs/>
          <w:sz w:val="24"/>
          <w:szCs w:val="24"/>
          <w:lang w:eastAsia="ru-RU"/>
        </w:rPr>
        <w:t>Демонстрации:</w:t>
      </w:r>
      <w:r w:rsidRPr="00D93596">
        <w:rPr>
          <w:rFonts w:ascii="Times New Roman" w:eastAsia="Times New Roman" w:hAnsi="Times New Roman" w:cs="Times New Roman"/>
          <w:sz w:val="24"/>
          <w:szCs w:val="24"/>
          <w:lang w:eastAsia="ru-RU"/>
        </w:rPr>
        <w:t> обнаружение атмосферного давления, измерение атмосферного давления барометром-анероидом, рисунки, таблицы, слайды, модели, видеофильмы (в том числе цифровые образовательные ресурсы), иллюстрирующие изучаемые понятия.</w:t>
      </w:r>
      <w:proofErr w:type="gramEnd"/>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21. Изготовление «баночного барометра».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12"/>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измерение атмосферного давления</w:t>
      </w:r>
    </w:p>
    <w:p w:rsidR="00630998" w:rsidRPr="00D93596" w:rsidRDefault="00630998" w:rsidP="006615BF">
      <w:pPr>
        <w:numPr>
          <w:ilvl w:val="0"/>
          <w:numId w:val="12"/>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изучение зависимости атмосферного давления от высоты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VII. Закон Архимеда. Плавание тел (6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Действие жидкости и газа на погруженное в них тело. Закон Архимеда. Условие плавания тел. Воздухоплавание.</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proofErr w:type="gramStart"/>
      <w:r w:rsidRPr="00D93596">
        <w:rPr>
          <w:rFonts w:ascii="Times New Roman" w:eastAsia="Times New Roman" w:hAnsi="Times New Roman" w:cs="Times New Roman"/>
          <w:i/>
          <w:iCs/>
          <w:sz w:val="24"/>
          <w:szCs w:val="24"/>
          <w:lang w:eastAsia="ru-RU"/>
        </w:rPr>
        <w:t>Демонстрации:</w:t>
      </w:r>
      <w:r w:rsidRPr="00D93596">
        <w:rPr>
          <w:rFonts w:ascii="Times New Roman" w:eastAsia="Times New Roman" w:hAnsi="Times New Roman" w:cs="Times New Roman"/>
          <w:sz w:val="24"/>
          <w:szCs w:val="24"/>
          <w:lang w:eastAsia="ru-RU"/>
        </w:rPr>
        <w:t> закон Архимеда, рисунки, таблицы, слайды, модели, видеофильмы (в том числе цифровые образовательные ресурсы), иллюстрирующие изучаемые понятия.</w:t>
      </w:r>
      <w:proofErr w:type="gramEnd"/>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22. Измерение выталкивающей силы, действующей на погруженное в жидкость тело.</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lastRenderedPageBreak/>
        <w:t>23. Изучение условий плавания тела в жидкости.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24. Определение плотности деревянной линейки гидростатическим способом.</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13"/>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изучение выталкивающей силы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VIII. Работа, мощность, энергия (7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Работа. Мощность. Энергия. Потенциальная энергия взаимодействующих тел. Кинетическая энергия. Закон сохранения механической энергии. Источники энергии. Невозможность создания вечного двигателя.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Демонстрации: </w:t>
      </w:r>
      <w:r w:rsidRPr="00D93596">
        <w:rPr>
          <w:rFonts w:ascii="Times New Roman" w:eastAsia="Times New Roman" w:hAnsi="Times New Roman" w:cs="Times New Roman"/>
          <w:sz w:val="24"/>
          <w:szCs w:val="24"/>
          <w:lang w:eastAsia="ru-RU"/>
        </w:rPr>
        <w:t>изменение энергии тела при совершении работы, превращения механической энергии из одной формы в другую, рисунки, таблицы, слайды, модели, видеофильмы (в том числе цифровые образовательные ресурсы), иллюстрирующие изучаемые понятия.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25. Изучение механической работы и мощности.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26. Изучение изменения потенциальной и кинетической энергий тела при движении тела по наклонной плоскости.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630998" w:rsidRPr="00D93596" w:rsidRDefault="00630998" w:rsidP="006615BF">
      <w:pPr>
        <w:numPr>
          <w:ilvl w:val="0"/>
          <w:numId w:val="14"/>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конструирование рычажных весов</w:t>
      </w:r>
    </w:p>
    <w:p w:rsidR="00630998" w:rsidRPr="00D93596" w:rsidRDefault="00630998" w:rsidP="006615BF">
      <w:pPr>
        <w:numPr>
          <w:ilvl w:val="0"/>
          <w:numId w:val="14"/>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измерение мощности учеников класса</w:t>
      </w:r>
    </w:p>
    <w:p w:rsidR="00630998" w:rsidRPr="00D93596" w:rsidRDefault="00630998" w:rsidP="006615BF">
      <w:pPr>
        <w:numPr>
          <w:ilvl w:val="0"/>
          <w:numId w:val="14"/>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измерение выигрыша в силе простых механизмов</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b/>
          <w:bCs/>
          <w:sz w:val="24"/>
          <w:szCs w:val="24"/>
          <w:lang w:eastAsia="ru-RU"/>
        </w:rPr>
        <w:t>IX. Простые механизмы. «Золотое правило» механики (10 ч)</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Простые механизмы. Наклонная плоскость. Рычаг. Момент силы. Условия равновесия рычага. Блок и система блоков. «Золотое правило» механики. Коэффициент полезного действия.</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proofErr w:type="gramStart"/>
      <w:r w:rsidRPr="00D93596">
        <w:rPr>
          <w:rFonts w:ascii="Times New Roman" w:eastAsia="Times New Roman" w:hAnsi="Times New Roman" w:cs="Times New Roman"/>
          <w:i/>
          <w:iCs/>
          <w:sz w:val="24"/>
          <w:szCs w:val="24"/>
          <w:lang w:eastAsia="ru-RU"/>
        </w:rPr>
        <w:t>Демонстрации: </w:t>
      </w:r>
      <w:r w:rsidRPr="00D93596">
        <w:rPr>
          <w:rFonts w:ascii="Times New Roman" w:eastAsia="Times New Roman" w:hAnsi="Times New Roman" w:cs="Times New Roman"/>
          <w:sz w:val="24"/>
          <w:szCs w:val="24"/>
          <w:lang w:eastAsia="ru-RU"/>
        </w:rPr>
        <w:t>простые механизмы, рисунки, таблицы, слайды, модели, видеофильмы (в том числе цифровые образовательные ресурсы), иллюстрирующие изучаемые понятия.</w:t>
      </w:r>
      <w:proofErr w:type="gramEnd"/>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Лабораторные работы и опыты: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27. Проверка условия равновесия рычага.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28. Определение КПД наклонной плоскости.</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29. Определение КПД подвижного блока.</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30. Определение положения центра тяжести плоской фигуры.</w:t>
      </w:r>
    </w:p>
    <w:p w:rsidR="00630998" w:rsidRPr="00D93596" w:rsidRDefault="00630998" w:rsidP="006615BF">
      <w:p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i/>
          <w:iCs/>
          <w:sz w:val="24"/>
          <w:szCs w:val="24"/>
          <w:lang w:eastAsia="ru-RU"/>
        </w:rPr>
        <w:t>Внеурочная деятельность</w:t>
      </w:r>
    </w:p>
    <w:p w:rsidR="00E50E6C" w:rsidRPr="006E5763" w:rsidRDefault="00630998" w:rsidP="006E5763">
      <w:pPr>
        <w:numPr>
          <w:ilvl w:val="0"/>
          <w:numId w:val="15"/>
        </w:numPr>
        <w:shd w:val="clear" w:color="auto" w:fill="FFFFFF"/>
        <w:spacing w:after="150" w:line="360" w:lineRule="auto"/>
        <w:ind w:firstLine="709"/>
        <w:contextualSpacing/>
        <w:jc w:val="both"/>
        <w:rPr>
          <w:rFonts w:ascii="Times New Roman" w:eastAsia="Times New Roman" w:hAnsi="Times New Roman" w:cs="Times New Roman"/>
          <w:sz w:val="24"/>
          <w:szCs w:val="24"/>
          <w:lang w:eastAsia="ru-RU"/>
        </w:rPr>
      </w:pPr>
      <w:r w:rsidRPr="00D93596">
        <w:rPr>
          <w:rFonts w:ascii="Times New Roman" w:eastAsia="Times New Roman" w:hAnsi="Times New Roman" w:cs="Times New Roman"/>
          <w:sz w:val="24"/>
          <w:szCs w:val="24"/>
          <w:lang w:eastAsia="ru-RU"/>
        </w:rPr>
        <w:t>измерение выигрыша в силе простых механизмов</w:t>
      </w:r>
      <w:r w:rsidR="00147D3D" w:rsidRPr="00D93596">
        <w:rPr>
          <w:rFonts w:ascii="Times New Roman" w:eastAsia="Times New Roman" w:hAnsi="Times New Roman" w:cs="Times New Roman"/>
          <w:sz w:val="24"/>
          <w:szCs w:val="24"/>
          <w:lang w:eastAsia="ru-RU"/>
        </w:rPr>
        <w:t>.</w:t>
      </w:r>
    </w:p>
    <w:p w:rsidR="00E50E6C" w:rsidRDefault="00E50E6C" w:rsidP="006615BF">
      <w:pPr>
        <w:spacing w:after="30" w:line="360" w:lineRule="auto"/>
        <w:ind w:firstLine="709"/>
        <w:contextualSpacing/>
        <w:jc w:val="center"/>
        <w:outlineLvl w:val="0"/>
        <w:rPr>
          <w:rFonts w:ascii="Times New Roman" w:eastAsia="Times New Roman" w:hAnsi="Times New Roman" w:cs="Times New Roman"/>
          <w:b/>
          <w:color w:val="000000"/>
          <w:kern w:val="36"/>
          <w:sz w:val="24"/>
          <w:szCs w:val="24"/>
          <w:lang w:eastAsia="ru-RU"/>
        </w:rPr>
      </w:pPr>
    </w:p>
    <w:p w:rsidR="00EB07EA" w:rsidRPr="00D93596" w:rsidRDefault="006615BF" w:rsidP="006615BF">
      <w:pPr>
        <w:spacing w:after="30" w:line="360" w:lineRule="auto"/>
        <w:ind w:firstLine="709"/>
        <w:contextualSpacing/>
        <w:jc w:val="center"/>
        <w:outlineLvl w:val="0"/>
        <w:rPr>
          <w:rFonts w:ascii="Times New Roman" w:eastAsia="Times New Roman" w:hAnsi="Times New Roman" w:cs="Times New Roman"/>
          <w:b/>
          <w:color w:val="000000"/>
          <w:kern w:val="36"/>
          <w:sz w:val="24"/>
          <w:szCs w:val="24"/>
          <w:lang w:eastAsia="ru-RU"/>
        </w:rPr>
      </w:pPr>
      <w:r w:rsidRPr="00D93596">
        <w:rPr>
          <w:rFonts w:ascii="Times New Roman" w:eastAsia="Times New Roman" w:hAnsi="Times New Roman" w:cs="Times New Roman"/>
          <w:b/>
          <w:color w:val="000000"/>
          <w:kern w:val="36"/>
          <w:sz w:val="24"/>
          <w:szCs w:val="24"/>
          <w:lang w:eastAsia="ru-RU"/>
        </w:rPr>
        <w:lastRenderedPageBreak/>
        <w:t>Содержание курса</w:t>
      </w:r>
      <w:r w:rsidR="00147D3D" w:rsidRPr="00D93596">
        <w:rPr>
          <w:rFonts w:ascii="Times New Roman" w:eastAsia="Times New Roman" w:hAnsi="Times New Roman" w:cs="Times New Roman"/>
          <w:b/>
          <w:color w:val="000000"/>
          <w:kern w:val="36"/>
          <w:sz w:val="24"/>
          <w:szCs w:val="24"/>
          <w:lang w:eastAsia="ru-RU"/>
        </w:rPr>
        <w:t xml:space="preserve"> (8 класс)</w:t>
      </w:r>
    </w:p>
    <w:p w:rsidR="00EB07EA" w:rsidRPr="00D93596" w:rsidRDefault="007B26F6"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    </w:t>
      </w:r>
      <w:r w:rsidR="006615BF" w:rsidRPr="00D93596">
        <w:rPr>
          <w:rFonts w:ascii="Times New Roman" w:eastAsia="Times New Roman" w:hAnsi="Times New Roman" w:cs="Times New Roman"/>
          <w:b/>
          <w:bCs/>
          <w:color w:val="000000"/>
          <w:sz w:val="24"/>
          <w:szCs w:val="24"/>
          <w:lang w:eastAsia="ru-RU"/>
        </w:rPr>
        <w:t xml:space="preserve">Ι. </w:t>
      </w:r>
      <w:r w:rsidR="00EB07EA" w:rsidRPr="00D93596">
        <w:rPr>
          <w:rFonts w:ascii="Times New Roman" w:eastAsia="Times New Roman" w:hAnsi="Times New Roman" w:cs="Times New Roman"/>
          <w:b/>
          <w:bCs/>
          <w:color w:val="000000"/>
          <w:sz w:val="24"/>
          <w:szCs w:val="24"/>
          <w:lang w:eastAsia="ru-RU"/>
        </w:rPr>
        <w:t>Внутренняя энергия – 10 ч</w:t>
      </w:r>
    </w:p>
    <w:p w:rsidR="00EB07EA" w:rsidRPr="00D93596" w:rsidRDefault="006615BF" w:rsidP="006615BF">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 xml:space="preserve"> </w:t>
      </w:r>
      <w:r w:rsidR="00EB07EA" w:rsidRPr="00D93596">
        <w:rPr>
          <w:rFonts w:ascii="Times New Roman" w:eastAsia="Times New Roman" w:hAnsi="Times New Roman" w:cs="Times New Roman"/>
          <w:color w:val="000000"/>
          <w:sz w:val="24"/>
          <w:szCs w:val="24"/>
          <w:lang w:eastAsia="ru-RU"/>
        </w:rPr>
        <w:t>Тепловое движение. Тепловое равновесие. Температура и её измерение.</w:t>
      </w:r>
    </w:p>
    <w:p w:rsidR="00EB07EA" w:rsidRPr="00D93596" w:rsidRDefault="007B26F6"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 xml:space="preserve"> </w:t>
      </w:r>
      <w:r w:rsidR="00EB07EA" w:rsidRPr="00D93596">
        <w:rPr>
          <w:rFonts w:ascii="Times New Roman" w:eastAsia="Times New Roman" w:hAnsi="Times New Roman" w:cs="Times New Roman"/>
          <w:color w:val="000000"/>
          <w:sz w:val="24"/>
          <w:szCs w:val="24"/>
          <w:lang w:eastAsia="ru-RU"/>
        </w:rPr>
        <w:t>Связь температуры со средней скоростью теплового хаотического движения частиц.</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сохранения энергии в тепловых процессах. Необратимость процессов теплопередачи. </w:t>
      </w: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принцип действия термометра, изменение внутренней энергии тела при совершении работы и при теплопередаче, теплопроводность различных материалов, конвекция в жидкостях и газах, теплопередача путем излучения, сравнение удельных теплоемкостей различных веществ.</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Лабораторные работы и опыты:</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Исследование изменения со временем температуры остывающей воды.</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явления теплообмена.</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Измерение удельной теплоемкости вещества.</w:t>
      </w:r>
    </w:p>
    <w:p w:rsidR="00EB07EA" w:rsidRPr="00D93596" w:rsidRDefault="007B26F6" w:rsidP="007B26F6">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ΙΙ. </w:t>
      </w:r>
      <w:r w:rsidR="00EB07EA" w:rsidRPr="00D93596">
        <w:rPr>
          <w:rFonts w:ascii="Times New Roman" w:eastAsia="Times New Roman" w:hAnsi="Times New Roman" w:cs="Times New Roman"/>
          <w:b/>
          <w:bCs/>
          <w:color w:val="000000"/>
          <w:sz w:val="24"/>
          <w:szCs w:val="24"/>
          <w:lang w:eastAsia="ru-RU"/>
        </w:rPr>
        <w:t>Изменения агрегатного состояния вещества- 7 ч</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Испарение и конденсация. Насыщенный пар. Влажность воздуха. Кипение</w:t>
      </w:r>
      <w:r w:rsidRPr="00D93596">
        <w:rPr>
          <w:rFonts w:ascii="Times New Roman" w:eastAsia="Times New Roman" w:hAnsi="Times New Roman" w:cs="Times New Roman"/>
          <w:i/>
          <w:iCs/>
          <w:color w:val="000000"/>
          <w:sz w:val="24"/>
          <w:szCs w:val="24"/>
          <w:lang w:eastAsia="ru-RU"/>
        </w:rPr>
        <w:t>. Зависимость температуры кипения от давления</w:t>
      </w:r>
      <w:r w:rsidRPr="00D93596">
        <w:rPr>
          <w:rFonts w:ascii="Times New Roman" w:eastAsia="Times New Roman" w:hAnsi="Times New Roman" w:cs="Times New Roman"/>
          <w:color w:val="000000"/>
          <w:sz w:val="24"/>
          <w:szCs w:val="24"/>
          <w:lang w:eastAsia="ru-RU"/>
        </w:rPr>
        <w:t>. Плавление и кристаллизация. </w:t>
      </w:r>
      <w:r w:rsidRPr="00D93596">
        <w:rPr>
          <w:rFonts w:ascii="Times New Roman" w:eastAsia="Times New Roman" w:hAnsi="Times New Roman" w:cs="Times New Roman"/>
          <w:i/>
          <w:iCs/>
          <w:color w:val="000000"/>
          <w:sz w:val="24"/>
          <w:szCs w:val="24"/>
          <w:lang w:eastAsia="ru-RU"/>
        </w:rPr>
        <w:t>Удельная теплота плавления и парообразования. Удельная теплота сгорания.</w:t>
      </w:r>
      <w:r w:rsidRPr="00D93596">
        <w:rPr>
          <w:rFonts w:ascii="Times New Roman" w:eastAsia="Times New Roman" w:hAnsi="Times New Roman" w:cs="Times New Roman"/>
          <w:color w:val="000000"/>
          <w:sz w:val="24"/>
          <w:szCs w:val="24"/>
          <w:lang w:eastAsia="ru-RU"/>
        </w:rPr>
        <w:t> Расчет количества теплоты при теплообмене.</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явление испарения, кипение воды, постоянство температуры кипения жидкости, явление плавления и кристаллизации, измерение влажности воздуха психрометром или гигрометром.</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Лабораторные работы и опыты:</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Измерение влажности воздуха.</w:t>
      </w:r>
    </w:p>
    <w:p w:rsidR="00EB07EA" w:rsidRPr="00D93596" w:rsidRDefault="007B26F6" w:rsidP="007B26F6">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ΙΙΙ. </w:t>
      </w:r>
      <w:r w:rsidR="00EB07EA" w:rsidRPr="00D93596">
        <w:rPr>
          <w:rFonts w:ascii="Times New Roman" w:eastAsia="Times New Roman" w:hAnsi="Times New Roman" w:cs="Times New Roman"/>
          <w:b/>
          <w:bCs/>
          <w:color w:val="000000"/>
          <w:sz w:val="24"/>
          <w:szCs w:val="24"/>
          <w:lang w:eastAsia="ru-RU"/>
        </w:rPr>
        <w:t>Тепловые двигатели – 3 ч</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Принципы работы тепловых двигателей</w:t>
      </w:r>
      <w:r w:rsidRPr="00D93596">
        <w:rPr>
          <w:rFonts w:ascii="Times New Roman" w:eastAsia="Times New Roman" w:hAnsi="Times New Roman" w:cs="Times New Roman"/>
          <w:i/>
          <w:iCs/>
          <w:color w:val="000000"/>
          <w:sz w:val="24"/>
          <w:szCs w:val="24"/>
          <w:lang w:eastAsia="ru-RU"/>
        </w:rPr>
        <w:t>. Паровая турбина. Двигатель внутреннего сгорания. Реактивный двигатель. КПД теплового двигателя. Объяснение устройства и принципа действия холодильника.</w:t>
      </w:r>
      <w:r w:rsidR="00343322">
        <w:rPr>
          <w:rFonts w:ascii="Times New Roman" w:eastAsia="Times New Roman" w:hAnsi="Times New Roman" w:cs="Times New Roman"/>
          <w:i/>
          <w:iCs/>
          <w:color w:val="000000"/>
          <w:sz w:val="24"/>
          <w:szCs w:val="24"/>
          <w:lang w:eastAsia="ru-RU"/>
        </w:rPr>
        <w:t xml:space="preserve"> </w:t>
      </w:r>
      <w:r w:rsidRPr="00D93596">
        <w:rPr>
          <w:rFonts w:ascii="Times New Roman" w:eastAsia="Times New Roman" w:hAnsi="Times New Roman" w:cs="Times New Roman"/>
          <w:color w:val="000000"/>
          <w:sz w:val="24"/>
          <w:szCs w:val="24"/>
          <w:lang w:eastAsia="ru-RU"/>
        </w:rPr>
        <w:t>Преобразования энергии в тепловых машинах. </w:t>
      </w:r>
      <w:r w:rsidRPr="00D93596">
        <w:rPr>
          <w:rFonts w:ascii="Times New Roman" w:eastAsia="Times New Roman" w:hAnsi="Times New Roman" w:cs="Times New Roman"/>
          <w:i/>
          <w:iCs/>
          <w:color w:val="000000"/>
          <w:sz w:val="24"/>
          <w:szCs w:val="24"/>
          <w:lang w:eastAsia="ru-RU"/>
        </w:rPr>
        <w:t>Экологические проблемы использования тепловых машин.</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lastRenderedPageBreak/>
        <w:t>Демонстрации: </w:t>
      </w:r>
      <w:r w:rsidRPr="00D93596">
        <w:rPr>
          <w:rFonts w:ascii="Times New Roman" w:eastAsia="Times New Roman" w:hAnsi="Times New Roman" w:cs="Times New Roman"/>
          <w:color w:val="000000"/>
          <w:sz w:val="24"/>
          <w:szCs w:val="24"/>
          <w:lang w:eastAsia="ru-RU"/>
        </w:rPr>
        <w:t>устройство четырехтактного двигателя внутреннего сгорания, устройство паровой турбины.</w:t>
      </w:r>
    </w:p>
    <w:p w:rsidR="00EB07EA" w:rsidRPr="00D93596" w:rsidRDefault="007B26F6" w:rsidP="007B26F6">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ΙV. </w:t>
      </w:r>
      <w:r w:rsidR="00EB07EA" w:rsidRPr="00D93596">
        <w:rPr>
          <w:rFonts w:ascii="Times New Roman" w:eastAsia="Times New Roman" w:hAnsi="Times New Roman" w:cs="Times New Roman"/>
          <w:b/>
          <w:bCs/>
          <w:color w:val="000000"/>
          <w:sz w:val="24"/>
          <w:szCs w:val="24"/>
          <w:lang w:eastAsia="ru-RU"/>
        </w:rPr>
        <w:t>Электрический заряд. Электрическое поле – 5 ч</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Электризация тел. Электрический заряд. Два вида электрических зарядов.</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Взаимодействие зарядов. Закон сохранения электрического заряда.</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Электрическое поле. Действие электрического поля на электрические заряды. </w:t>
      </w:r>
      <w:r w:rsidRPr="00D93596">
        <w:rPr>
          <w:rFonts w:ascii="Times New Roman" w:eastAsia="Times New Roman" w:hAnsi="Times New Roman" w:cs="Times New Roman"/>
          <w:i/>
          <w:iCs/>
          <w:color w:val="000000"/>
          <w:sz w:val="24"/>
          <w:szCs w:val="24"/>
          <w:lang w:eastAsia="ru-RU"/>
        </w:rPr>
        <w:t>Проводники, диэлектрики и полупроводники.</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электризация тел, два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одного тела на другое, закон сохранения электрического заряда.</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Лабораторные работы и опыты:</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Наблюдение электрического взаимодействия тел.</w:t>
      </w:r>
    </w:p>
    <w:p w:rsidR="00EB07EA" w:rsidRPr="00D93596" w:rsidRDefault="007B26F6" w:rsidP="007B26F6">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V. </w:t>
      </w:r>
      <w:r w:rsidR="00EB07EA" w:rsidRPr="00D93596">
        <w:rPr>
          <w:rFonts w:ascii="Times New Roman" w:eastAsia="Times New Roman" w:hAnsi="Times New Roman" w:cs="Times New Roman"/>
          <w:b/>
          <w:bCs/>
          <w:color w:val="000000"/>
          <w:sz w:val="24"/>
          <w:szCs w:val="24"/>
          <w:lang w:eastAsia="ru-RU"/>
        </w:rPr>
        <w:t>Электрический ток – 10 ч</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Постоянный электрический ток. </w:t>
      </w:r>
      <w:r w:rsidRPr="00D93596">
        <w:rPr>
          <w:rFonts w:ascii="Times New Roman" w:eastAsia="Times New Roman" w:hAnsi="Times New Roman" w:cs="Times New Roman"/>
          <w:i/>
          <w:iCs/>
          <w:color w:val="000000"/>
          <w:sz w:val="24"/>
          <w:szCs w:val="24"/>
          <w:lang w:eastAsia="ru-RU"/>
        </w:rPr>
        <w:t>Источники постоянного тока.</w:t>
      </w:r>
      <w:r w:rsidRPr="00D93596">
        <w:rPr>
          <w:rFonts w:ascii="Times New Roman" w:eastAsia="Times New Roman" w:hAnsi="Times New Roman" w:cs="Times New Roman"/>
          <w:color w:val="000000"/>
          <w:sz w:val="24"/>
          <w:szCs w:val="24"/>
          <w:lang w:eastAsia="ru-RU"/>
        </w:rPr>
        <w:t> Действия электрического тока. Сила тока. Напряжение. Электрическое сопротивление. Электрическая цепь. Закон Ома для участка электрической цепи. </w:t>
      </w:r>
      <w:r w:rsidRPr="00D93596">
        <w:rPr>
          <w:rFonts w:ascii="Times New Roman" w:eastAsia="Times New Roman" w:hAnsi="Times New Roman" w:cs="Times New Roman"/>
          <w:i/>
          <w:iCs/>
          <w:color w:val="000000"/>
          <w:sz w:val="24"/>
          <w:szCs w:val="24"/>
          <w:lang w:eastAsia="ru-RU"/>
        </w:rPr>
        <w:t>Носители электрических зарядов в металлах, электролитах и газах.</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источники постоянного тока, составление электрической цепи, электрический ток в электролитах, электролиз, электрический разряд в газах, измерение силы тока амперметром, измерение напряжения вольтметром, зависимость силы тока от напряжения на участке электрической цепи.</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Лабораторные работы и опыты:</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электрических свойств жидкостей, изготовление гальванического элемента.</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Сборка электрической цепи и измерение силы тока и напряжения.</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Исследование зависимости силы тока в проводнике от напряжения на его концах при постоянном сопротивлении.</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Исследование зависимости силы тока в электрической цепи от сопротивления при постоянном напряжении.</w:t>
      </w:r>
    </w:p>
    <w:p w:rsidR="00EB07EA" w:rsidRPr="00D93596" w:rsidRDefault="007B26F6" w:rsidP="007B26F6">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VΙ. </w:t>
      </w:r>
      <w:r w:rsidR="00EB07EA" w:rsidRPr="00D93596">
        <w:rPr>
          <w:rFonts w:ascii="Times New Roman" w:eastAsia="Times New Roman" w:hAnsi="Times New Roman" w:cs="Times New Roman"/>
          <w:b/>
          <w:bCs/>
          <w:color w:val="000000"/>
          <w:sz w:val="24"/>
          <w:szCs w:val="24"/>
          <w:lang w:eastAsia="ru-RU"/>
        </w:rPr>
        <w:t>Расчет характеристик электрических цепей – 9 ч</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lastRenderedPageBreak/>
        <w:t>Последовательное и параллельное соединение проводников.</w:t>
      </w:r>
      <w:r w:rsidRPr="00D93596">
        <w:rPr>
          <w:rFonts w:ascii="Times New Roman" w:eastAsia="Times New Roman" w:hAnsi="Times New Roman" w:cs="Times New Roman"/>
          <w:color w:val="000000"/>
          <w:sz w:val="24"/>
          <w:szCs w:val="24"/>
          <w:lang w:eastAsia="ru-RU"/>
        </w:rPr>
        <w:t> Работа и мощность электрического тока. Закон Джоуля – Ленца.</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наблюдение постоянства силы тока на разных участках неразветвленной электрической цепи, измерение силы тока в разветвленной электрической цепи, изучение зависимости электрического сопротивления проводника от его длины, площади поперечного сечения и материала, удельное сопротивление, реостат и магазин сопротивлений, измерение напряжений в последовательной электрической цепи.</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Лабораторные работы и опыты:</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последовательного соединения проводников.</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параллельного сопротивления проводников.</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Измерение сопротивления при помощи амперметра и вольтметра.</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зависимости электрического сопротивления проводника от его длины, площади поперечного сечения и материала. Удельное сопротивление.</w:t>
      </w:r>
    </w:p>
    <w:p w:rsidR="00EB07EA" w:rsidRPr="00D93596" w:rsidRDefault="00EB07EA" w:rsidP="007B26F6">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Изменение работы и мощности электрического тока.</w:t>
      </w:r>
    </w:p>
    <w:p w:rsidR="00EB07EA" w:rsidRPr="00D93596" w:rsidRDefault="00C01700" w:rsidP="00C01700">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VΙΙ. </w:t>
      </w:r>
      <w:r w:rsidR="00EB07EA" w:rsidRPr="00D93596">
        <w:rPr>
          <w:rFonts w:ascii="Times New Roman" w:eastAsia="Times New Roman" w:hAnsi="Times New Roman" w:cs="Times New Roman"/>
          <w:b/>
          <w:bCs/>
          <w:color w:val="000000"/>
          <w:sz w:val="24"/>
          <w:szCs w:val="24"/>
          <w:lang w:eastAsia="ru-RU"/>
        </w:rPr>
        <w:t>Магнитное поле – 6 ч</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Опыт Эрстеда. Магнитное поле тока. Взаимодействие постоянных магнитов. </w:t>
      </w:r>
      <w:r w:rsidRPr="00D93596">
        <w:rPr>
          <w:rFonts w:ascii="Times New Roman" w:eastAsia="Times New Roman" w:hAnsi="Times New Roman" w:cs="Times New Roman"/>
          <w:i/>
          <w:iCs/>
          <w:color w:val="000000"/>
          <w:sz w:val="24"/>
          <w:szCs w:val="24"/>
          <w:lang w:eastAsia="ru-RU"/>
        </w:rPr>
        <w:t>Магнитное поле Земли.</w:t>
      </w:r>
      <w:r w:rsidR="00343322">
        <w:rPr>
          <w:rFonts w:ascii="Times New Roman" w:eastAsia="Times New Roman" w:hAnsi="Times New Roman" w:cs="Times New Roman"/>
          <w:i/>
          <w:iCs/>
          <w:color w:val="000000"/>
          <w:sz w:val="24"/>
          <w:szCs w:val="24"/>
          <w:lang w:eastAsia="ru-RU"/>
        </w:rPr>
        <w:t xml:space="preserve"> </w:t>
      </w:r>
      <w:r w:rsidRPr="00D93596">
        <w:rPr>
          <w:rFonts w:ascii="Times New Roman" w:eastAsia="Times New Roman" w:hAnsi="Times New Roman" w:cs="Times New Roman"/>
          <w:i/>
          <w:iCs/>
          <w:color w:val="000000"/>
          <w:sz w:val="24"/>
          <w:szCs w:val="24"/>
          <w:lang w:eastAsia="ru-RU"/>
        </w:rPr>
        <w:t>Электромагнит. </w:t>
      </w:r>
      <w:r w:rsidRPr="00D93596">
        <w:rPr>
          <w:rFonts w:ascii="Times New Roman" w:eastAsia="Times New Roman" w:hAnsi="Times New Roman" w:cs="Times New Roman"/>
          <w:color w:val="000000"/>
          <w:sz w:val="24"/>
          <w:szCs w:val="24"/>
          <w:lang w:eastAsia="ru-RU"/>
        </w:rPr>
        <w:t>Действие магнитного поля на проводник с током. Сила Ампера. </w:t>
      </w:r>
      <w:r w:rsidRPr="00D93596">
        <w:rPr>
          <w:rFonts w:ascii="Times New Roman" w:eastAsia="Times New Roman" w:hAnsi="Times New Roman" w:cs="Times New Roman"/>
          <w:i/>
          <w:iCs/>
          <w:color w:val="000000"/>
          <w:sz w:val="24"/>
          <w:szCs w:val="24"/>
          <w:lang w:eastAsia="ru-RU"/>
        </w:rPr>
        <w:t>Электродвигатель.</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опыт Эрстеда, магнитное поле тока, Действие магнитного поля на проводник с током, устройство электродвигателя.</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Лабораторные работы и опыты:</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w:t>
      </w:r>
      <w:r w:rsidR="00343322">
        <w:rPr>
          <w:rFonts w:ascii="Times New Roman" w:eastAsia="Times New Roman" w:hAnsi="Times New Roman" w:cs="Times New Roman"/>
          <w:color w:val="000000"/>
          <w:sz w:val="24"/>
          <w:szCs w:val="24"/>
          <w:lang w:eastAsia="ru-RU"/>
        </w:rPr>
        <w:t>н</w:t>
      </w:r>
      <w:r w:rsidRPr="00D93596">
        <w:rPr>
          <w:rFonts w:ascii="Times New Roman" w:eastAsia="Times New Roman" w:hAnsi="Times New Roman" w:cs="Times New Roman"/>
          <w:color w:val="000000"/>
          <w:sz w:val="24"/>
          <w:szCs w:val="24"/>
          <w:lang w:eastAsia="ru-RU"/>
        </w:rPr>
        <w:t>ие взаимодействия постоянных магнитов.</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Исследование магнитного поля прямого проводника и катушки с током.</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Исследование явления намагничивания железа.</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принципа действия электромагнитного реле.</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действия магнитного поля на проводник с током.</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принципа действия электродвигателя.</w:t>
      </w:r>
    </w:p>
    <w:p w:rsidR="00EB07EA" w:rsidRPr="00D93596" w:rsidRDefault="00C01700" w:rsidP="00C01700">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VΙΙΙ. </w:t>
      </w:r>
      <w:r w:rsidR="00EB07EA" w:rsidRPr="00D93596">
        <w:rPr>
          <w:rFonts w:ascii="Times New Roman" w:eastAsia="Times New Roman" w:hAnsi="Times New Roman" w:cs="Times New Roman"/>
          <w:b/>
          <w:bCs/>
          <w:color w:val="000000"/>
          <w:sz w:val="24"/>
          <w:szCs w:val="24"/>
          <w:lang w:eastAsia="ru-RU"/>
        </w:rPr>
        <w:t>Основы кинематики – 9 ч</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lastRenderedPageBreak/>
        <w:t>Неравномерное движение. Мгновенная скорость. Ускорение. Равноускоренное движение. Свободное падение тел. Графики зависимости пути и скорости от времени.</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равномерное прямолинейное движение, относительность движения, равноускоренное движение.</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Лабораторные опыты и работы:</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Изучение зависимости пути от времени при равномерном и равноускоренном движении.</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Измерение ускорения прямолинейного равноускоренного движения.</w:t>
      </w:r>
    </w:p>
    <w:p w:rsidR="00EB07EA" w:rsidRPr="00D93596" w:rsidRDefault="00C01700" w:rsidP="00C01700">
      <w:pPr>
        <w:spacing w:after="150" w:line="360" w:lineRule="auto"/>
        <w:contextualSpacing/>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b/>
          <w:bCs/>
          <w:color w:val="000000"/>
          <w:sz w:val="24"/>
          <w:szCs w:val="24"/>
          <w:lang w:eastAsia="ru-RU"/>
        </w:rPr>
        <w:t xml:space="preserve">ΙX. </w:t>
      </w:r>
      <w:r w:rsidR="00EB07EA" w:rsidRPr="00D93596">
        <w:rPr>
          <w:rFonts w:ascii="Times New Roman" w:eastAsia="Times New Roman" w:hAnsi="Times New Roman" w:cs="Times New Roman"/>
          <w:b/>
          <w:bCs/>
          <w:color w:val="000000"/>
          <w:sz w:val="24"/>
          <w:szCs w:val="24"/>
          <w:lang w:eastAsia="ru-RU"/>
        </w:rPr>
        <w:t>Основы динамики – 7 ч</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Явление инерции. Первый закон Ньютона. Масса тела. Взаимодействие тел. Второй закон Ньютона. Третий закон Ньютона. Импульс. Закон сохранения импульса</w:t>
      </w:r>
      <w:r w:rsidRPr="00D93596">
        <w:rPr>
          <w:rFonts w:ascii="Times New Roman" w:eastAsia="Times New Roman" w:hAnsi="Times New Roman" w:cs="Times New Roman"/>
          <w:i/>
          <w:iCs/>
          <w:color w:val="000000"/>
          <w:sz w:val="24"/>
          <w:szCs w:val="24"/>
          <w:lang w:eastAsia="ru-RU"/>
        </w:rPr>
        <w:t>. Реактивное движение.</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i/>
          <w:iCs/>
          <w:color w:val="000000"/>
          <w:sz w:val="24"/>
          <w:szCs w:val="24"/>
          <w:lang w:eastAsia="ru-RU"/>
        </w:rPr>
        <w:t>Демонстрации:</w:t>
      </w:r>
      <w:r w:rsidRPr="00D93596">
        <w:rPr>
          <w:rFonts w:ascii="Times New Roman" w:eastAsia="Times New Roman" w:hAnsi="Times New Roman" w:cs="Times New Roman"/>
          <w:color w:val="000000"/>
          <w:sz w:val="24"/>
          <w:szCs w:val="24"/>
          <w:lang w:eastAsia="ru-RU"/>
        </w:rPr>
        <w:t> явление инерции, взаимодействие тел, второй закон Ньютона, третий закон Ньютона, закон сохранения импульса, реактивное движение.</w:t>
      </w:r>
    </w:p>
    <w:p w:rsidR="00EB07EA" w:rsidRPr="00D93596" w:rsidRDefault="00EB07EA" w:rsidP="00C01700">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Распределение часов по темам полностью соответствует авторской программе.</w:t>
      </w:r>
    </w:p>
    <w:p w:rsidR="00E50E6C" w:rsidRPr="006E5763" w:rsidRDefault="00EB07EA" w:rsidP="006E5763">
      <w:pPr>
        <w:spacing w:after="150" w:line="360" w:lineRule="auto"/>
        <w:jc w:val="both"/>
        <w:rPr>
          <w:rFonts w:ascii="Times New Roman" w:eastAsia="Times New Roman" w:hAnsi="Times New Roman" w:cs="Times New Roman"/>
          <w:color w:val="000000"/>
          <w:sz w:val="24"/>
          <w:szCs w:val="24"/>
          <w:lang w:eastAsia="ru-RU"/>
        </w:rPr>
      </w:pPr>
      <w:r w:rsidRPr="00D93596">
        <w:rPr>
          <w:rFonts w:ascii="Times New Roman" w:eastAsia="Times New Roman" w:hAnsi="Times New Roman" w:cs="Times New Roman"/>
          <w:color w:val="000000"/>
          <w:sz w:val="24"/>
          <w:szCs w:val="24"/>
          <w:lang w:eastAsia="ru-RU"/>
        </w:rPr>
        <w:t>Данный учебно-методический комплекс реализует задачу концентрического принципа построения учебного материала, который отражает идею формирования целостного представл</w:t>
      </w:r>
      <w:r w:rsidR="006E5763">
        <w:rPr>
          <w:rFonts w:ascii="Times New Roman" w:eastAsia="Times New Roman" w:hAnsi="Times New Roman" w:cs="Times New Roman"/>
          <w:color w:val="000000"/>
          <w:sz w:val="24"/>
          <w:szCs w:val="24"/>
          <w:lang w:eastAsia="ru-RU"/>
        </w:rPr>
        <w:t>ения о физической картине мира.</w:t>
      </w:r>
    </w:p>
    <w:p w:rsidR="006615BF" w:rsidRPr="00D93596" w:rsidRDefault="006615BF" w:rsidP="006615BF">
      <w:pPr>
        <w:spacing w:line="360" w:lineRule="auto"/>
        <w:ind w:left="360" w:firstLine="709"/>
        <w:contextualSpacing/>
        <w:jc w:val="center"/>
        <w:rPr>
          <w:rFonts w:ascii="Times New Roman" w:hAnsi="Times New Roman" w:cs="Times New Roman"/>
          <w:b/>
          <w:sz w:val="24"/>
          <w:szCs w:val="24"/>
        </w:rPr>
      </w:pPr>
      <w:r w:rsidRPr="00D93596">
        <w:rPr>
          <w:rFonts w:ascii="Times New Roman" w:hAnsi="Times New Roman" w:cs="Times New Roman"/>
          <w:b/>
          <w:sz w:val="24"/>
          <w:szCs w:val="24"/>
        </w:rPr>
        <w:t>Содержание программы (9 класс)</w:t>
      </w:r>
    </w:p>
    <w:p w:rsidR="006615BF" w:rsidRPr="00D93596" w:rsidRDefault="00C01700" w:rsidP="006615BF">
      <w:pPr>
        <w:pStyle w:val="a3"/>
        <w:spacing w:line="360" w:lineRule="auto"/>
        <w:ind w:firstLine="709"/>
        <w:jc w:val="both"/>
        <w:rPr>
          <w:rFonts w:ascii="Times New Roman" w:hAnsi="Times New Roman" w:cs="Times New Roman"/>
          <w:b/>
          <w:sz w:val="24"/>
          <w:szCs w:val="24"/>
        </w:rPr>
      </w:pPr>
      <w:r w:rsidRPr="00D93596">
        <w:rPr>
          <w:rFonts w:ascii="Times New Roman" w:hAnsi="Times New Roman" w:cs="Times New Roman"/>
          <w:b/>
          <w:sz w:val="24"/>
          <w:szCs w:val="24"/>
        </w:rPr>
        <w:t>Ι</w:t>
      </w:r>
      <w:r w:rsidR="006615BF" w:rsidRPr="00D93596">
        <w:rPr>
          <w:rFonts w:ascii="Times New Roman" w:hAnsi="Times New Roman" w:cs="Times New Roman"/>
          <w:b/>
          <w:sz w:val="24"/>
          <w:szCs w:val="24"/>
        </w:rPr>
        <w:t>. Законы взаимодействия и движения тел</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w:t>
      </w:r>
      <w:proofErr w:type="gramStart"/>
      <w:r w:rsidRPr="00D93596">
        <w:rPr>
          <w:rFonts w:ascii="Times New Roman" w:hAnsi="Times New Roman" w:cs="Times New Roman"/>
          <w:sz w:val="24"/>
          <w:szCs w:val="24"/>
        </w:rPr>
        <w:t>Графики зависимости скорости и перемещения от времени при прямолинейном равномерном и равноускоренном движениях.</w:t>
      </w:r>
      <w:proofErr w:type="gramEnd"/>
      <w:r w:rsidRPr="00D93596">
        <w:rPr>
          <w:rFonts w:ascii="Times New Roman" w:hAnsi="Times New Roman" w:cs="Times New Roman"/>
          <w:sz w:val="24"/>
          <w:szCs w:val="24"/>
        </w:rPr>
        <w:t xml:space="preserve"> Относительность механического движения. Геоцентрическая и гелиоцентрическая системы мира. Инерциальная система отсчета. Первый, второй и третий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p w:rsidR="006615BF" w:rsidRPr="00D93596" w:rsidRDefault="006615BF" w:rsidP="00C01700">
      <w:pPr>
        <w:spacing w:line="360" w:lineRule="auto"/>
        <w:jc w:val="both"/>
        <w:rPr>
          <w:rFonts w:ascii="Times New Roman" w:hAnsi="Times New Roman" w:cs="Times New Roman"/>
          <w:i/>
          <w:sz w:val="24"/>
          <w:szCs w:val="24"/>
        </w:rPr>
      </w:pPr>
      <w:r w:rsidRPr="00D93596">
        <w:rPr>
          <w:rFonts w:ascii="Times New Roman" w:hAnsi="Times New Roman" w:cs="Times New Roman"/>
          <w:i/>
          <w:sz w:val="24"/>
          <w:szCs w:val="24"/>
        </w:rPr>
        <w:t>Демонстрации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Относительность движения. Равноускоренное движение. Свободное падение тел в трубке Ньютона. Направление скорости при равномерном движении по окружности. Второй </w:t>
      </w:r>
      <w:r w:rsidRPr="00D93596">
        <w:rPr>
          <w:rFonts w:ascii="Times New Roman" w:hAnsi="Times New Roman" w:cs="Times New Roman"/>
          <w:sz w:val="24"/>
          <w:szCs w:val="24"/>
        </w:rPr>
        <w:lastRenderedPageBreak/>
        <w:t xml:space="preserve">закон Ньютона. Третий закон Ньютона. Невесомость. Закон сохранения импульса. Реактивное движение. </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Лабораторная работа №1: «Изучение движения тел по окружности</w:t>
      </w:r>
      <w:proofErr w:type="gramStart"/>
      <w:r w:rsidRPr="00D93596">
        <w:rPr>
          <w:rFonts w:ascii="Times New Roman" w:hAnsi="Times New Roman" w:cs="Times New Roman"/>
          <w:sz w:val="24"/>
          <w:szCs w:val="24"/>
        </w:rPr>
        <w:t>»</w:t>
      </w:r>
      <w:proofErr w:type="gramEnd"/>
    </w:p>
    <w:p w:rsidR="006615BF" w:rsidRPr="00D93596" w:rsidRDefault="00C01700" w:rsidP="00C01700">
      <w:pPr>
        <w:spacing w:line="360" w:lineRule="auto"/>
        <w:jc w:val="both"/>
        <w:rPr>
          <w:rFonts w:ascii="Times New Roman" w:hAnsi="Times New Roman" w:cs="Times New Roman"/>
          <w:sz w:val="24"/>
          <w:szCs w:val="24"/>
        </w:rPr>
      </w:pPr>
      <w:r w:rsidRPr="00D93596">
        <w:rPr>
          <w:rFonts w:ascii="Times New Roman" w:hAnsi="Times New Roman" w:cs="Times New Roman"/>
          <w:b/>
          <w:sz w:val="24"/>
          <w:szCs w:val="24"/>
        </w:rPr>
        <w:t>ΙΙ</w:t>
      </w:r>
      <w:r w:rsidR="006615BF" w:rsidRPr="00D93596">
        <w:rPr>
          <w:rFonts w:ascii="Times New Roman" w:hAnsi="Times New Roman" w:cs="Times New Roman"/>
          <w:b/>
          <w:sz w:val="24"/>
          <w:szCs w:val="24"/>
        </w:rPr>
        <w:t>. Механические колебания и волны</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Колебательное движение. </w:t>
      </w:r>
      <w:proofErr w:type="gramStart"/>
      <w:r w:rsidRPr="00D93596">
        <w:rPr>
          <w:rFonts w:ascii="Times New Roman" w:hAnsi="Times New Roman" w:cs="Times New Roman"/>
          <w:sz w:val="24"/>
          <w:szCs w:val="24"/>
        </w:rPr>
        <w:t>Пружинный</w:t>
      </w:r>
      <w:proofErr w:type="gramEnd"/>
      <w:r w:rsidRPr="00D93596">
        <w:rPr>
          <w:rFonts w:ascii="Times New Roman" w:hAnsi="Times New Roman" w:cs="Times New Roman"/>
          <w:sz w:val="24"/>
          <w:szCs w:val="24"/>
        </w:rPr>
        <w:t xml:space="preserve">, нитяной, математический маятники. Свободные и вынужденные колебания. Затухающие колебания. Колебательная система. Амплитуда, период, частота колебаний. Превращение энергии при колебательном движении. Резонанс. </w:t>
      </w:r>
    </w:p>
    <w:p w:rsidR="006615BF" w:rsidRPr="00D93596" w:rsidRDefault="006615BF" w:rsidP="00C01700">
      <w:pPr>
        <w:spacing w:line="360" w:lineRule="auto"/>
        <w:jc w:val="both"/>
        <w:rPr>
          <w:rFonts w:ascii="Times New Roman" w:hAnsi="Times New Roman" w:cs="Times New Roman"/>
          <w:i/>
          <w:sz w:val="24"/>
          <w:szCs w:val="24"/>
        </w:rPr>
      </w:pPr>
      <w:r w:rsidRPr="00D93596">
        <w:rPr>
          <w:rFonts w:ascii="Times New Roman" w:hAnsi="Times New Roman" w:cs="Times New Roman"/>
          <w:i/>
          <w:sz w:val="24"/>
          <w:szCs w:val="24"/>
        </w:rPr>
        <w:t>Демонстрации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Механические колебания. Механические волны. </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Лабораторная работа №2: «Изучение колебаний нитяного маятника».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Лабораторная работа №3: «Изучение колебаний пружинного маятника».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Лабораторная работа №4: «Измерение ускорения свободного падения с помощью нитяного маятника</w:t>
      </w:r>
      <w:proofErr w:type="gramStart"/>
      <w:r w:rsidRPr="00D93596">
        <w:rPr>
          <w:rFonts w:ascii="Times New Roman" w:hAnsi="Times New Roman" w:cs="Times New Roman"/>
          <w:sz w:val="24"/>
          <w:szCs w:val="24"/>
        </w:rPr>
        <w:t>»</w:t>
      </w:r>
      <w:proofErr w:type="gramEnd"/>
    </w:p>
    <w:p w:rsidR="006615BF" w:rsidRPr="00D93596" w:rsidRDefault="00C01700" w:rsidP="00C01700">
      <w:pPr>
        <w:spacing w:line="360" w:lineRule="auto"/>
        <w:jc w:val="both"/>
        <w:rPr>
          <w:rFonts w:ascii="Times New Roman" w:hAnsi="Times New Roman" w:cs="Times New Roman"/>
          <w:b/>
          <w:sz w:val="24"/>
          <w:szCs w:val="24"/>
        </w:rPr>
      </w:pPr>
      <w:r w:rsidRPr="00D93596">
        <w:rPr>
          <w:rFonts w:ascii="Times New Roman" w:hAnsi="Times New Roman" w:cs="Times New Roman"/>
          <w:b/>
          <w:sz w:val="24"/>
          <w:szCs w:val="24"/>
        </w:rPr>
        <w:t>ΙΙΙ</w:t>
      </w:r>
      <w:r w:rsidR="006615BF" w:rsidRPr="00D93596">
        <w:rPr>
          <w:rFonts w:ascii="Times New Roman" w:hAnsi="Times New Roman" w:cs="Times New Roman"/>
          <w:b/>
          <w:sz w:val="24"/>
          <w:szCs w:val="24"/>
        </w:rPr>
        <w:t>. Звук</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Распространение колебаний в упругих средах.  Продольные и поперечные волны. Длина волны. Скорость волны. Звуковые волны. Скорость звука. Высота, тембр и громкость звука. Эхо. </w:t>
      </w:r>
    </w:p>
    <w:p w:rsidR="006615BF" w:rsidRPr="00D93596" w:rsidRDefault="006615BF" w:rsidP="00C01700">
      <w:pPr>
        <w:spacing w:line="360" w:lineRule="auto"/>
        <w:jc w:val="both"/>
        <w:rPr>
          <w:rFonts w:ascii="Times New Roman" w:hAnsi="Times New Roman" w:cs="Times New Roman"/>
          <w:i/>
          <w:sz w:val="24"/>
          <w:szCs w:val="24"/>
        </w:rPr>
      </w:pPr>
      <w:r w:rsidRPr="00D93596">
        <w:rPr>
          <w:rFonts w:ascii="Times New Roman" w:hAnsi="Times New Roman" w:cs="Times New Roman"/>
          <w:i/>
          <w:sz w:val="24"/>
          <w:szCs w:val="24"/>
        </w:rPr>
        <w:t>Демонстрации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Звуковые колебания. Условия распространения звука. </w:t>
      </w:r>
    </w:p>
    <w:p w:rsidR="006615BF" w:rsidRPr="00D93596" w:rsidRDefault="00C01700" w:rsidP="00C01700">
      <w:pPr>
        <w:spacing w:line="360" w:lineRule="auto"/>
        <w:jc w:val="both"/>
        <w:rPr>
          <w:rFonts w:ascii="Times New Roman" w:hAnsi="Times New Roman" w:cs="Times New Roman"/>
          <w:b/>
          <w:sz w:val="24"/>
          <w:szCs w:val="24"/>
        </w:rPr>
      </w:pPr>
      <w:r w:rsidRPr="00D93596">
        <w:rPr>
          <w:rFonts w:ascii="Times New Roman" w:hAnsi="Times New Roman" w:cs="Times New Roman"/>
          <w:b/>
          <w:sz w:val="24"/>
          <w:szCs w:val="24"/>
        </w:rPr>
        <w:t>ΙV</w:t>
      </w:r>
      <w:r w:rsidR="006615BF" w:rsidRPr="00D93596">
        <w:rPr>
          <w:rFonts w:ascii="Times New Roman" w:hAnsi="Times New Roman" w:cs="Times New Roman"/>
          <w:b/>
          <w:sz w:val="24"/>
          <w:szCs w:val="24"/>
        </w:rPr>
        <w:t>. Электромагнитные колебания и волны</w:t>
      </w:r>
    </w:p>
    <w:p w:rsidR="006615BF" w:rsidRPr="00D93596" w:rsidRDefault="006615BF" w:rsidP="00C01700">
      <w:pPr>
        <w:spacing w:line="360" w:lineRule="auto"/>
        <w:jc w:val="both"/>
        <w:rPr>
          <w:rFonts w:ascii="Times New Roman" w:hAnsi="Times New Roman" w:cs="Times New Roman"/>
          <w:i/>
          <w:sz w:val="24"/>
          <w:szCs w:val="24"/>
        </w:rPr>
      </w:pPr>
      <w:r w:rsidRPr="00D93596">
        <w:rPr>
          <w:rFonts w:ascii="Times New Roman" w:hAnsi="Times New Roman" w:cs="Times New Roman"/>
          <w:sz w:val="24"/>
          <w:szCs w:val="24"/>
        </w:rPr>
        <w:t xml:space="preserve">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электромагнитных волн. Влияние электромагнитных излучений на живые организмы. Конденсатор. Колебательный контур. Получение электромагнитных колебаний. Принципы радиосвязи и телевидения. </w:t>
      </w:r>
      <w:r w:rsidRPr="00D93596">
        <w:rPr>
          <w:rFonts w:ascii="Times New Roman" w:hAnsi="Times New Roman" w:cs="Times New Roman"/>
          <w:i/>
          <w:sz w:val="24"/>
          <w:szCs w:val="24"/>
        </w:rPr>
        <w:t>Демонстрации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lastRenderedPageBreak/>
        <w:t xml:space="preserve">Устройство конденсатора. Энергия заряженного конденсатора. Электромагнитные колебания. </w:t>
      </w:r>
    </w:p>
    <w:p w:rsidR="00B3290F" w:rsidRPr="00D93596" w:rsidRDefault="006615BF" w:rsidP="00B3290F">
      <w:pPr>
        <w:spacing w:line="360" w:lineRule="auto"/>
        <w:jc w:val="both"/>
        <w:rPr>
          <w:rFonts w:ascii="Times New Roman" w:hAnsi="Times New Roman" w:cs="Times New Roman"/>
          <w:b/>
          <w:i/>
          <w:sz w:val="24"/>
          <w:szCs w:val="24"/>
        </w:rPr>
      </w:pPr>
      <w:r w:rsidRPr="00D93596">
        <w:rPr>
          <w:rFonts w:ascii="Times New Roman" w:hAnsi="Times New Roman" w:cs="Times New Roman"/>
          <w:sz w:val="24"/>
          <w:szCs w:val="24"/>
        </w:rPr>
        <w:t>Лабораторная работа №5</w:t>
      </w:r>
    </w:p>
    <w:p w:rsidR="006615BF" w:rsidRPr="00D93596" w:rsidRDefault="00C01700" w:rsidP="00C01700">
      <w:pPr>
        <w:spacing w:line="360" w:lineRule="auto"/>
        <w:jc w:val="both"/>
        <w:rPr>
          <w:rFonts w:ascii="Times New Roman" w:hAnsi="Times New Roman" w:cs="Times New Roman"/>
          <w:b/>
          <w:sz w:val="24"/>
          <w:szCs w:val="24"/>
        </w:rPr>
      </w:pPr>
      <w:r w:rsidRPr="00D93596">
        <w:rPr>
          <w:rFonts w:ascii="Times New Roman" w:hAnsi="Times New Roman" w:cs="Times New Roman"/>
          <w:b/>
          <w:sz w:val="24"/>
          <w:szCs w:val="24"/>
        </w:rPr>
        <w:t>V</w:t>
      </w:r>
      <w:r w:rsidR="006615BF" w:rsidRPr="00D93596">
        <w:rPr>
          <w:rFonts w:ascii="Times New Roman" w:hAnsi="Times New Roman" w:cs="Times New Roman"/>
          <w:b/>
          <w:sz w:val="24"/>
          <w:szCs w:val="24"/>
        </w:rPr>
        <w:t>. Геометрическая оптика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Действия света. Источники света. Скорость света. Прямолинейность распространения света. Тень и полутень. Солнечные и лунные затмения. Отражение света. Зеркальное и диффузное отражения света. Законы отражения света. Плоское зеркало. Изображение в зеркале. Преломление света. Законы преломления света. Преломление света в плоскопараллельной пластинке и призме. Линзы. Типы линз. Основные элементы линзы. Собирающие и рассеивающие линзы. Фокусное расстояние и оптическая сила линзы. Построение изображения в линзах. Фотоаппарат и видеокамера. Глаз как оптическая система. Недостатки зрения и их исправление. Оптические приборы. Микроскоп и телескоп.</w:t>
      </w:r>
    </w:p>
    <w:p w:rsidR="006615BF" w:rsidRPr="00D93596" w:rsidRDefault="006615BF" w:rsidP="00C01700">
      <w:pPr>
        <w:spacing w:line="360" w:lineRule="auto"/>
        <w:jc w:val="both"/>
        <w:rPr>
          <w:rFonts w:ascii="Times New Roman" w:hAnsi="Times New Roman" w:cs="Times New Roman"/>
          <w:i/>
          <w:sz w:val="24"/>
          <w:szCs w:val="24"/>
        </w:rPr>
      </w:pPr>
      <w:r w:rsidRPr="00D93596">
        <w:rPr>
          <w:rFonts w:ascii="Times New Roman" w:hAnsi="Times New Roman" w:cs="Times New Roman"/>
          <w:i/>
          <w:sz w:val="24"/>
          <w:szCs w:val="24"/>
        </w:rPr>
        <w:t>Демонстрации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Источники света.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Прямолинейное распространение света.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Закон отражения света.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Изображение в плоском зеркале.</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Преломление света.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Ход лучей в собирающей линзе.</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Ход лучей в рассеивающей линзе.</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Получение изображений с помощью линз.</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Принцип действия проекционного аппарата и фотоаппарата.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Модель глаза.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Лабораторная работа №6: «Наблюдение образования тени и полутени»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Лабораторная работа №7: «Наблюдение преломления света. Измерение показателя преломления стекла».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lastRenderedPageBreak/>
        <w:t>Лабораторная работа №8: «Определение фокусного расстояния и оптической силы собирающей линзы».</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Лабораторная работа №9: «Получение изображения с помощью линзы».</w:t>
      </w:r>
    </w:p>
    <w:p w:rsidR="006615BF" w:rsidRPr="00D93596" w:rsidRDefault="00C01700" w:rsidP="00C01700">
      <w:pPr>
        <w:spacing w:line="360" w:lineRule="auto"/>
        <w:jc w:val="both"/>
        <w:rPr>
          <w:rFonts w:ascii="Times New Roman" w:hAnsi="Times New Roman" w:cs="Times New Roman"/>
          <w:b/>
          <w:sz w:val="24"/>
          <w:szCs w:val="24"/>
        </w:rPr>
      </w:pPr>
      <w:r w:rsidRPr="00D93596">
        <w:rPr>
          <w:rFonts w:ascii="Times New Roman" w:hAnsi="Times New Roman" w:cs="Times New Roman"/>
          <w:b/>
          <w:sz w:val="24"/>
          <w:szCs w:val="24"/>
        </w:rPr>
        <w:t>VΙ</w:t>
      </w:r>
      <w:r w:rsidR="006615BF" w:rsidRPr="00D93596">
        <w:rPr>
          <w:rFonts w:ascii="Times New Roman" w:hAnsi="Times New Roman" w:cs="Times New Roman"/>
          <w:b/>
          <w:sz w:val="24"/>
          <w:szCs w:val="24"/>
        </w:rPr>
        <w:t>. Электромагнитная природа света</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Электромагнитная природа света. Преломление света. Показатель преломления. Дисперсия света. Типы оптических спектров. Поглощение и испускание света атомами. Происхождение линейчатых спектров. Дисперсия.</w:t>
      </w:r>
    </w:p>
    <w:p w:rsidR="006615BF" w:rsidRPr="00D93596" w:rsidRDefault="006615BF" w:rsidP="00C01700">
      <w:pPr>
        <w:spacing w:line="360" w:lineRule="auto"/>
        <w:jc w:val="both"/>
        <w:rPr>
          <w:rFonts w:ascii="Times New Roman" w:hAnsi="Times New Roman" w:cs="Times New Roman"/>
          <w:i/>
          <w:sz w:val="24"/>
          <w:szCs w:val="24"/>
        </w:rPr>
      </w:pPr>
      <w:r w:rsidRPr="00D93596">
        <w:rPr>
          <w:rFonts w:ascii="Times New Roman" w:hAnsi="Times New Roman" w:cs="Times New Roman"/>
          <w:i/>
          <w:sz w:val="24"/>
          <w:szCs w:val="24"/>
        </w:rPr>
        <w:t>Демонстрации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Свойства электромагнитных волн. Дисперсия света. Получение белого света при сложении света разных цветов. </w:t>
      </w:r>
    </w:p>
    <w:p w:rsidR="006615BF" w:rsidRPr="00D93596" w:rsidRDefault="00C01700" w:rsidP="00C01700">
      <w:pPr>
        <w:spacing w:line="360" w:lineRule="auto"/>
        <w:jc w:val="both"/>
        <w:rPr>
          <w:rFonts w:ascii="Times New Roman" w:hAnsi="Times New Roman" w:cs="Times New Roman"/>
          <w:b/>
          <w:sz w:val="24"/>
          <w:szCs w:val="24"/>
        </w:rPr>
      </w:pPr>
      <w:r w:rsidRPr="00D93596">
        <w:rPr>
          <w:rFonts w:ascii="Times New Roman" w:hAnsi="Times New Roman" w:cs="Times New Roman"/>
          <w:b/>
          <w:sz w:val="24"/>
          <w:szCs w:val="24"/>
        </w:rPr>
        <w:t>VΙΙ</w:t>
      </w:r>
      <w:r w:rsidR="006615BF" w:rsidRPr="00D93596">
        <w:rPr>
          <w:rFonts w:ascii="Times New Roman" w:hAnsi="Times New Roman" w:cs="Times New Roman"/>
          <w:b/>
          <w:sz w:val="24"/>
          <w:szCs w:val="24"/>
        </w:rPr>
        <w:t>. Квантовые явления</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Радиоактивность как свидетельство сложного строения атомов. Альф</w:t>
      </w:r>
      <w:proofErr w:type="gramStart"/>
      <w:r w:rsidRPr="00D93596">
        <w:rPr>
          <w:rFonts w:ascii="Times New Roman" w:hAnsi="Times New Roman" w:cs="Times New Roman"/>
          <w:sz w:val="24"/>
          <w:szCs w:val="24"/>
        </w:rPr>
        <w:t>а-</w:t>
      </w:r>
      <w:proofErr w:type="gramEnd"/>
      <w:r w:rsidRPr="00D93596">
        <w:rPr>
          <w:rFonts w:ascii="Times New Roman" w:hAnsi="Times New Roman" w:cs="Times New Roman"/>
          <w:sz w:val="24"/>
          <w:szCs w:val="24"/>
        </w:rPr>
        <w:t xml:space="preserve">, бета-,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Протонно-нейтронная модель ядра. Физический смысл зарядового и массового чисел. Изотопы. Правила смещения. Энергия связи частиц в ядре. Деление ядер урана. Цепная реакция. Ядерная энергетика. Экологические проблемы использования АЭС.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6615BF" w:rsidRPr="00D93596" w:rsidRDefault="006615BF" w:rsidP="00C01700">
      <w:pPr>
        <w:spacing w:line="360" w:lineRule="auto"/>
        <w:jc w:val="both"/>
        <w:rPr>
          <w:rFonts w:ascii="Times New Roman" w:hAnsi="Times New Roman" w:cs="Times New Roman"/>
          <w:i/>
          <w:sz w:val="24"/>
          <w:szCs w:val="24"/>
        </w:rPr>
      </w:pPr>
      <w:r w:rsidRPr="00D93596">
        <w:rPr>
          <w:rFonts w:ascii="Times New Roman" w:hAnsi="Times New Roman" w:cs="Times New Roman"/>
          <w:i/>
          <w:sz w:val="24"/>
          <w:szCs w:val="24"/>
        </w:rPr>
        <w:t>Демонстрации</w:t>
      </w:r>
    </w:p>
    <w:p w:rsidR="006615BF" w:rsidRPr="00D93596" w:rsidRDefault="006615BF" w:rsidP="00C01700">
      <w:pPr>
        <w:spacing w:line="360" w:lineRule="auto"/>
        <w:jc w:val="both"/>
        <w:rPr>
          <w:rFonts w:ascii="Times New Roman" w:hAnsi="Times New Roman" w:cs="Times New Roman"/>
          <w:sz w:val="24"/>
          <w:szCs w:val="24"/>
        </w:rPr>
      </w:pPr>
      <w:r w:rsidRPr="00D93596">
        <w:rPr>
          <w:rFonts w:ascii="Times New Roman" w:hAnsi="Times New Roman" w:cs="Times New Roman"/>
          <w:sz w:val="24"/>
          <w:szCs w:val="24"/>
        </w:rPr>
        <w:t xml:space="preserve">Модель опыта Резерфорда. Наблюдение треков в камере Вильсона. Устройство и действие счетчика ионизирующих частиц. </w:t>
      </w:r>
    </w:p>
    <w:p w:rsidR="006615BF" w:rsidRPr="00D93596" w:rsidRDefault="00C01700" w:rsidP="00C01700">
      <w:pPr>
        <w:spacing w:line="360" w:lineRule="auto"/>
        <w:jc w:val="both"/>
        <w:rPr>
          <w:rFonts w:ascii="Times New Roman" w:hAnsi="Times New Roman" w:cs="Times New Roman"/>
          <w:b/>
          <w:sz w:val="24"/>
          <w:szCs w:val="24"/>
        </w:rPr>
      </w:pPr>
      <w:r w:rsidRPr="00D93596">
        <w:rPr>
          <w:rFonts w:ascii="Times New Roman" w:hAnsi="Times New Roman" w:cs="Times New Roman"/>
          <w:b/>
          <w:sz w:val="24"/>
          <w:szCs w:val="24"/>
        </w:rPr>
        <w:t>VΙΙΙ</w:t>
      </w:r>
      <w:r w:rsidR="006615BF" w:rsidRPr="00D93596">
        <w:rPr>
          <w:rFonts w:ascii="Times New Roman" w:hAnsi="Times New Roman" w:cs="Times New Roman"/>
          <w:b/>
          <w:sz w:val="24"/>
          <w:szCs w:val="24"/>
        </w:rPr>
        <w:t>. Строение и эволюция Вселенной</w:t>
      </w:r>
    </w:p>
    <w:p w:rsidR="00A03D7F" w:rsidRDefault="006615BF" w:rsidP="00C01700">
      <w:pPr>
        <w:spacing w:line="360" w:lineRule="auto"/>
        <w:jc w:val="both"/>
        <w:rPr>
          <w:rFonts w:ascii="Times New Roman" w:hAnsi="Times New Roman" w:cs="Times New Roman"/>
          <w:color w:val="000000"/>
          <w:sz w:val="24"/>
          <w:szCs w:val="24"/>
          <w:shd w:val="clear" w:color="auto" w:fill="FFFFFF"/>
        </w:rPr>
      </w:pPr>
      <w:r w:rsidRPr="00D93596">
        <w:rPr>
          <w:rFonts w:ascii="Times New Roman" w:hAnsi="Times New Roman" w:cs="Times New Roman"/>
          <w:color w:val="000000"/>
          <w:sz w:val="24"/>
          <w:szCs w:val="24"/>
          <w:shd w:val="clear" w:color="auto" w:fill="FFFFFF"/>
        </w:rPr>
        <w:t>Солнечная система. Солнце. Природа тел Солнечной системы. Звёзды. Разнообразие звёзд. Судьбы звёзд. Галактики. Происхождение Вселенной.</w:t>
      </w:r>
    </w:p>
    <w:p w:rsidR="00630998" w:rsidRPr="00D93596" w:rsidRDefault="00C4689B" w:rsidP="00C4689B">
      <w:pPr>
        <w:spacing w:before="60" w:after="0" w:line="360" w:lineRule="auto"/>
        <w:ind w:firstLine="709"/>
        <w:contextualSpacing/>
        <w:jc w:val="center"/>
        <w:rPr>
          <w:rFonts w:ascii="Times New Roman" w:hAnsi="Times New Roman" w:cs="Times New Roman"/>
          <w:b/>
          <w:sz w:val="24"/>
          <w:szCs w:val="24"/>
        </w:rPr>
      </w:pPr>
      <w:r w:rsidRPr="00D93596">
        <w:rPr>
          <w:rFonts w:ascii="Times New Roman" w:hAnsi="Times New Roman" w:cs="Times New Roman"/>
          <w:b/>
          <w:sz w:val="24"/>
          <w:szCs w:val="24"/>
        </w:rPr>
        <w:t>Тематическое планирование</w:t>
      </w:r>
      <w:r w:rsidR="00535080" w:rsidRPr="00D93596">
        <w:rPr>
          <w:rFonts w:ascii="Times New Roman" w:hAnsi="Times New Roman" w:cs="Times New Roman"/>
          <w:b/>
          <w:sz w:val="24"/>
          <w:szCs w:val="24"/>
        </w:rPr>
        <w:t xml:space="preserve"> (7 класс)</w:t>
      </w:r>
      <w:r w:rsidR="00AE60D7">
        <w:rPr>
          <w:rFonts w:ascii="Times New Roman" w:hAnsi="Times New Roman" w:cs="Times New Roman"/>
          <w:b/>
          <w:sz w:val="24"/>
          <w:szCs w:val="24"/>
        </w:rPr>
        <w:t>.</w:t>
      </w:r>
    </w:p>
    <w:tbl>
      <w:tblPr>
        <w:tblStyle w:val="ab"/>
        <w:tblW w:w="10745" w:type="dxa"/>
        <w:tblInd w:w="-1139" w:type="dxa"/>
        <w:tblLayout w:type="fixed"/>
        <w:tblLook w:val="04A0" w:firstRow="1" w:lastRow="0" w:firstColumn="1" w:lastColumn="0" w:noHBand="0" w:noVBand="1"/>
      </w:tblPr>
      <w:tblGrid>
        <w:gridCol w:w="963"/>
        <w:gridCol w:w="1560"/>
        <w:gridCol w:w="3686"/>
        <w:gridCol w:w="2563"/>
        <w:gridCol w:w="1973"/>
      </w:tblGrid>
      <w:tr w:rsidR="006E5763" w:rsidRPr="00D93596" w:rsidTr="00FE07DF">
        <w:tc>
          <w:tcPr>
            <w:tcW w:w="963" w:type="dxa"/>
          </w:tcPr>
          <w:p w:rsidR="006E5763" w:rsidRPr="00D93596" w:rsidRDefault="006E5763" w:rsidP="006517A4">
            <w:pPr>
              <w:spacing w:before="60"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Раздел </w:t>
            </w:r>
          </w:p>
        </w:tc>
        <w:tc>
          <w:tcPr>
            <w:tcW w:w="1560" w:type="dxa"/>
          </w:tcPr>
          <w:p w:rsidR="006E5763" w:rsidRPr="00D93596" w:rsidRDefault="006E5763" w:rsidP="006517A4">
            <w:pPr>
              <w:spacing w:before="60" w:line="276" w:lineRule="auto"/>
              <w:contextualSpacing/>
              <w:jc w:val="center"/>
              <w:rPr>
                <w:rFonts w:ascii="Times New Roman" w:hAnsi="Times New Roman" w:cs="Times New Roman"/>
                <w:b/>
                <w:sz w:val="24"/>
                <w:szCs w:val="24"/>
              </w:rPr>
            </w:pPr>
            <w:r w:rsidRPr="00D93596">
              <w:rPr>
                <w:rFonts w:ascii="Times New Roman" w:hAnsi="Times New Roman" w:cs="Times New Roman"/>
                <w:b/>
                <w:sz w:val="24"/>
                <w:szCs w:val="24"/>
              </w:rPr>
              <w:t>Количество часов</w:t>
            </w:r>
          </w:p>
        </w:tc>
        <w:tc>
          <w:tcPr>
            <w:tcW w:w="3686" w:type="dxa"/>
          </w:tcPr>
          <w:p w:rsidR="006E5763" w:rsidRPr="00D93596" w:rsidRDefault="006E5763" w:rsidP="006E5763">
            <w:pPr>
              <w:spacing w:before="60" w:line="276" w:lineRule="auto"/>
              <w:contextualSpacing/>
              <w:jc w:val="center"/>
              <w:rPr>
                <w:rFonts w:ascii="Times New Roman" w:hAnsi="Times New Roman" w:cs="Times New Roman"/>
                <w:b/>
                <w:sz w:val="24"/>
                <w:szCs w:val="24"/>
              </w:rPr>
            </w:pPr>
            <w:r w:rsidRPr="00D93596">
              <w:rPr>
                <w:rFonts w:ascii="Times New Roman" w:hAnsi="Times New Roman" w:cs="Times New Roman"/>
                <w:b/>
                <w:sz w:val="24"/>
                <w:szCs w:val="24"/>
              </w:rPr>
              <w:t>Тем</w:t>
            </w:r>
            <w:r>
              <w:rPr>
                <w:rFonts w:ascii="Times New Roman" w:hAnsi="Times New Roman" w:cs="Times New Roman"/>
                <w:b/>
                <w:sz w:val="24"/>
                <w:szCs w:val="24"/>
              </w:rPr>
              <w:t>ы</w:t>
            </w:r>
          </w:p>
        </w:tc>
        <w:tc>
          <w:tcPr>
            <w:tcW w:w="2563" w:type="dxa"/>
          </w:tcPr>
          <w:p w:rsidR="006E5763" w:rsidRPr="006E5763" w:rsidRDefault="006E5763" w:rsidP="00FE07DF">
            <w:pPr>
              <w:spacing w:before="60" w:line="276" w:lineRule="auto"/>
              <w:contextualSpacing/>
              <w:jc w:val="center"/>
              <w:rPr>
                <w:rFonts w:ascii="Times New Roman" w:hAnsi="Times New Roman" w:cs="Times New Roman"/>
                <w:b/>
                <w:sz w:val="24"/>
                <w:szCs w:val="24"/>
              </w:rPr>
            </w:pPr>
            <w:r w:rsidRPr="006E5763">
              <w:rPr>
                <w:rFonts w:ascii="Times New Roman" w:hAnsi="Times New Roman" w:cs="Times New Roman"/>
                <w:sz w:val="24"/>
                <w:szCs w:val="24"/>
              </w:rPr>
              <w:t xml:space="preserve">Основные виды деятельности </w:t>
            </w:r>
            <w:proofErr w:type="gramStart"/>
            <w:r w:rsidRPr="006E5763">
              <w:rPr>
                <w:rFonts w:ascii="Times New Roman" w:hAnsi="Times New Roman" w:cs="Times New Roman"/>
                <w:sz w:val="24"/>
                <w:szCs w:val="24"/>
              </w:rPr>
              <w:t>обучающихся</w:t>
            </w:r>
            <w:proofErr w:type="gramEnd"/>
            <w:r w:rsidRPr="006E5763">
              <w:rPr>
                <w:rFonts w:ascii="Times New Roman" w:hAnsi="Times New Roman" w:cs="Times New Roman"/>
                <w:sz w:val="24"/>
                <w:szCs w:val="24"/>
              </w:rPr>
              <w:t xml:space="preserve"> (на уровне </w:t>
            </w:r>
            <w:r w:rsidR="00FE07DF">
              <w:rPr>
                <w:rFonts w:ascii="Times New Roman" w:hAnsi="Times New Roman" w:cs="Times New Roman"/>
                <w:sz w:val="24"/>
                <w:szCs w:val="24"/>
              </w:rPr>
              <w:t>УУД</w:t>
            </w:r>
            <w:r w:rsidRPr="006E5763">
              <w:rPr>
                <w:rFonts w:ascii="Times New Roman" w:hAnsi="Times New Roman" w:cs="Times New Roman"/>
                <w:sz w:val="24"/>
                <w:szCs w:val="24"/>
              </w:rPr>
              <w:t>)</w:t>
            </w:r>
          </w:p>
        </w:tc>
        <w:tc>
          <w:tcPr>
            <w:tcW w:w="1973" w:type="dxa"/>
          </w:tcPr>
          <w:p w:rsidR="006E5763" w:rsidRPr="006E5763" w:rsidRDefault="006E5763" w:rsidP="006517A4">
            <w:pPr>
              <w:spacing w:before="60" w:line="276" w:lineRule="auto"/>
              <w:contextualSpacing/>
              <w:jc w:val="center"/>
              <w:rPr>
                <w:rFonts w:ascii="Times New Roman" w:hAnsi="Times New Roman" w:cs="Times New Roman"/>
                <w:b/>
                <w:sz w:val="24"/>
                <w:szCs w:val="24"/>
              </w:rPr>
            </w:pPr>
            <w:r w:rsidRPr="006E5763">
              <w:rPr>
                <w:rFonts w:ascii="Times New Roman" w:hAnsi="Times New Roman" w:cs="Times New Roman"/>
                <w:sz w:val="24"/>
                <w:szCs w:val="24"/>
              </w:rPr>
              <w:t>Основные направления воспитательной деятельности</w:t>
            </w:r>
          </w:p>
        </w:tc>
      </w:tr>
      <w:tr w:rsidR="00FE07DF" w:rsidRPr="00D93596" w:rsidTr="00FE07DF">
        <w:tc>
          <w:tcPr>
            <w:tcW w:w="963" w:type="dxa"/>
          </w:tcPr>
          <w:p w:rsidR="00FE07DF" w:rsidRPr="00D93596" w:rsidRDefault="00665FA1" w:rsidP="0026248E">
            <w:pPr>
              <w:spacing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1</w:t>
            </w:r>
          </w:p>
        </w:tc>
        <w:tc>
          <w:tcPr>
            <w:tcW w:w="1560" w:type="dxa"/>
          </w:tcPr>
          <w:p w:rsidR="00FE07DF" w:rsidRPr="00D93596" w:rsidRDefault="00FE07DF" w:rsidP="0026248E">
            <w:pPr>
              <w:spacing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7</w:t>
            </w:r>
          </w:p>
        </w:tc>
        <w:tc>
          <w:tcPr>
            <w:tcW w:w="3686" w:type="dxa"/>
          </w:tcPr>
          <w:p w:rsidR="00FE07DF" w:rsidRPr="00D93596" w:rsidRDefault="00FE07DF" w:rsidP="0026248E">
            <w:pPr>
              <w:spacing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Физика и мир, в котором мы живем</w:t>
            </w:r>
          </w:p>
        </w:tc>
        <w:tc>
          <w:tcPr>
            <w:tcW w:w="2563" w:type="dxa"/>
          </w:tcPr>
          <w:p w:rsidR="00FE07DF" w:rsidRPr="00D93596" w:rsidRDefault="002470E0" w:rsidP="0026248E">
            <w:pPr>
              <w:contextualSpacing/>
              <w:rPr>
                <w:rFonts w:ascii="Times New Roman" w:hAnsi="Times New Roman" w:cs="Times New Roman"/>
                <w:sz w:val="24"/>
                <w:szCs w:val="24"/>
              </w:rPr>
            </w:pPr>
            <w:r w:rsidRPr="002470E0">
              <w:rPr>
                <w:rFonts w:ascii="Times New Roman" w:eastAsia="Calibri" w:hAnsi="Times New Roman" w:cs="Times New Roman"/>
                <w:color w:val="000000"/>
                <w:kern w:val="1"/>
                <w:lang w:eastAsia="ar-SA"/>
              </w:rPr>
              <w:t>формирование учебно-познавательного интереса к новому материалу, способам решения новой задачи</w:t>
            </w:r>
          </w:p>
        </w:tc>
        <w:tc>
          <w:tcPr>
            <w:tcW w:w="1973" w:type="dxa"/>
          </w:tcPr>
          <w:p w:rsidR="00FE07DF" w:rsidRDefault="00067CF3" w:rsidP="0055690D">
            <w:pPr>
              <w:spacing w:line="360" w:lineRule="auto"/>
              <w:contextualSpacing/>
              <w:rPr>
                <w:rFonts w:ascii="Times New Roman" w:hAnsi="Times New Roman" w:cs="Times New Roman"/>
                <w:sz w:val="24"/>
                <w:szCs w:val="24"/>
              </w:rPr>
            </w:pPr>
            <w:r>
              <w:rPr>
                <w:rFonts w:ascii="Times New Roman" w:hAnsi="Times New Roman" w:cs="Times New Roman"/>
                <w:sz w:val="24"/>
                <w:szCs w:val="24"/>
              </w:rPr>
              <w:t>1,</w:t>
            </w:r>
            <w:r w:rsidR="0055690D">
              <w:rPr>
                <w:rFonts w:ascii="Times New Roman" w:hAnsi="Times New Roman" w:cs="Times New Roman"/>
                <w:sz w:val="24"/>
                <w:szCs w:val="24"/>
              </w:rPr>
              <w:t>7</w:t>
            </w:r>
          </w:p>
        </w:tc>
      </w:tr>
      <w:tr w:rsidR="00FE07DF" w:rsidRPr="00D93596" w:rsidTr="00FE07DF">
        <w:tc>
          <w:tcPr>
            <w:tcW w:w="963" w:type="dxa"/>
          </w:tcPr>
          <w:p w:rsidR="00FE07DF" w:rsidRPr="00D93596" w:rsidRDefault="00665FA1" w:rsidP="0026248E">
            <w:pPr>
              <w:spacing w:line="276" w:lineRule="auto"/>
              <w:contextualSpacing/>
              <w:rPr>
                <w:rFonts w:ascii="Times New Roman" w:hAnsi="Times New Roman" w:cs="Times New Roman"/>
                <w:sz w:val="24"/>
                <w:szCs w:val="24"/>
              </w:rPr>
            </w:pPr>
            <w:r>
              <w:rPr>
                <w:rFonts w:ascii="Times New Roman" w:hAnsi="Times New Roman" w:cs="Times New Roman"/>
                <w:sz w:val="24"/>
                <w:szCs w:val="24"/>
              </w:rPr>
              <w:t>2</w:t>
            </w:r>
          </w:p>
        </w:tc>
        <w:tc>
          <w:tcPr>
            <w:tcW w:w="1560" w:type="dxa"/>
          </w:tcPr>
          <w:p w:rsidR="00FE07DF" w:rsidRPr="00D93596" w:rsidRDefault="00FE07DF" w:rsidP="0026248E">
            <w:pPr>
              <w:spacing w:line="360" w:lineRule="auto"/>
              <w:contextualSpacing/>
              <w:jc w:val="center"/>
              <w:rPr>
                <w:rFonts w:ascii="Times New Roman" w:hAnsi="Times New Roman" w:cs="Times New Roman"/>
                <w:sz w:val="24"/>
                <w:szCs w:val="24"/>
              </w:rPr>
            </w:pPr>
          </w:p>
          <w:p w:rsidR="00FE07DF" w:rsidRPr="00D93596" w:rsidRDefault="00FE07DF" w:rsidP="0026248E">
            <w:pPr>
              <w:spacing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6</w:t>
            </w:r>
          </w:p>
        </w:tc>
        <w:tc>
          <w:tcPr>
            <w:tcW w:w="3686" w:type="dxa"/>
          </w:tcPr>
          <w:p w:rsidR="00FE07DF" w:rsidRPr="00D93596" w:rsidRDefault="00FE07DF" w:rsidP="0026248E">
            <w:pPr>
              <w:spacing w:line="276" w:lineRule="auto"/>
              <w:contextualSpacing/>
              <w:rPr>
                <w:rFonts w:ascii="Times New Roman" w:hAnsi="Times New Roman" w:cs="Times New Roman"/>
                <w:sz w:val="24"/>
                <w:szCs w:val="24"/>
              </w:rPr>
            </w:pPr>
          </w:p>
          <w:p w:rsidR="00FE07DF" w:rsidRPr="00D93596" w:rsidRDefault="00FE07DF" w:rsidP="0026248E">
            <w:pPr>
              <w:spacing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Строение вещества</w:t>
            </w:r>
          </w:p>
        </w:tc>
        <w:tc>
          <w:tcPr>
            <w:tcW w:w="2563" w:type="dxa"/>
          </w:tcPr>
          <w:p w:rsidR="00FE07DF" w:rsidRPr="00D93596" w:rsidRDefault="002470E0" w:rsidP="0026248E">
            <w:pPr>
              <w:contextualSpacing/>
              <w:rPr>
                <w:rFonts w:ascii="Times New Roman" w:hAnsi="Times New Roman" w:cs="Times New Roman"/>
                <w:sz w:val="24"/>
                <w:szCs w:val="24"/>
              </w:rPr>
            </w:pPr>
            <w:r w:rsidRPr="002470E0">
              <w:rPr>
                <w:rFonts w:ascii="Times New Roman" w:eastAsia="Calibri" w:hAnsi="Times New Roman" w:cs="Times New Roman"/>
                <w:color w:val="000000"/>
                <w:kern w:val="1"/>
                <w:lang w:eastAsia="ar-SA"/>
              </w:rPr>
              <w:t>понимание различий между исходными фактами и гипотезами для их объяснения, овладение универсальными учебными действиями на примерах гипотез для объяснения известных фактов</w:t>
            </w:r>
          </w:p>
        </w:tc>
        <w:tc>
          <w:tcPr>
            <w:tcW w:w="1973" w:type="dxa"/>
          </w:tcPr>
          <w:p w:rsidR="00FE07DF" w:rsidRDefault="0055690D" w:rsidP="0026248E">
            <w:pPr>
              <w:spacing w:line="360" w:lineRule="auto"/>
              <w:contextualSpacing/>
              <w:rPr>
                <w:rFonts w:ascii="Times New Roman" w:hAnsi="Times New Roman" w:cs="Times New Roman"/>
                <w:sz w:val="24"/>
                <w:szCs w:val="24"/>
              </w:rPr>
            </w:pPr>
            <w:r>
              <w:rPr>
                <w:rFonts w:ascii="Times New Roman" w:hAnsi="Times New Roman" w:cs="Times New Roman"/>
                <w:sz w:val="24"/>
                <w:szCs w:val="24"/>
              </w:rPr>
              <w:t>8</w:t>
            </w:r>
          </w:p>
        </w:tc>
      </w:tr>
      <w:tr w:rsidR="00FE07DF" w:rsidRPr="00D93596" w:rsidTr="00FE07DF">
        <w:tc>
          <w:tcPr>
            <w:tcW w:w="963" w:type="dxa"/>
          </w:tcPr>
          <w:p w:rsidR="00FE07DF" w:rsidRPr="00D93596" w:rsidRDefault="00665FA1" w:rsidP="0026248E">
            <w:pPr>
              <w:spacing w:line="276" w:lineRule="auto"/>
              <w:contextualSpacing/>
              <w:rPr>
                <w:rFonts w:ascii="Times New Roman" w:hAnsi="Times New Roman" w:cs="Times New Roman"/>
                <w:sz w:val="24"/>
                <w:szCs w:val="24"/>
              </w:rPr>
            </w:pPr>
            <w:r>
              <w:rPr>
                <w:rFonts w:ascii="Times New Roman" w:hAnsi="Times New Roman" w:cs="Times New Roman"/>
                <w:sz w:val="24"/>
                <w:szCs w:val="24"/>
              </w:rPr>
              <w:t>3</w:t>
            </w:r>
          </w:p>
        </w:tc>
        <w:tc>
          <w:tcPr>
            <w:tcW w:w="1560" w:type="dxa"/>
          </w:tcPr>
          <w:p w:rsidR="00FE07DF" w:rsidRPr="00D93596" w:rsidRDefault="00FE07DF" w:rsidP="0026248E">
            <w:pPr>
              <w:spacing w:line="360" w:lineRule="auto"/>
              <w:contextualSpacing/>
              <w:jc w:val="center"/>
              <w:rPr>
                <w:rFonts w:ascii="Times New Roman" w:hAnsi="Times New Roman" w:cs="Times New Roman"/>
                <w:sz w:val="24"/>
                <w:szCs w:val="24"/>
              </w:rPr>
            </w:pPr>
          </w:p>
          <w:p w:rsidR="00FE07DF" w:rsidRPr="00D93596" w:rsidRDefault="00FE07DF" w:rsidP="0026248E">
            <w:pPr>
              <w:spacing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10</w:t>
            </w:r>
          </w:p>
        </w:tc>
        <w:tc>
          <w:tcPr>
            <w:tcW w:w="3686" w:type="dxa"/>
          </w:tcPr>
          <w:p w:rsidR="00FE07DF" w:rsidRPr="00D93596" w:rsidRDefault="00FE07DF" w:rsidP="0026248E">
            <w:pPr>
              <w:spacing w:line="276" w:lineRule="auto"/>
              <w:contextualSpacing/>
              <w:rPr>
                <w:rFonts w:ascii="Times New Roman" w:hAnsi="Times New Roman" w:cs="Times New Roman"/>
                <w:sz w:val="24"/>
                <w:szCs w:val="24"/>
              </w:rPr>
            </w:pPr>
          </w:p>
          <w:p w:rsidR="00FE07DF" w:rsidRPr="00D93596" w:rsidRDefault="00FE07DF" w:rsidP="0026248E">
            <w:pPr>
              <w:spacing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Движение, взаимодействие, масса</w:t>
            </w:r>
          </w:p>
        </w:tc>
        <w:tc>
          <w:tcPr>
            <w:tcW w:w="2563" w:type="dxa"/>
          </w:tcPr>
          <w:p w:rsidR="00FE07DF" w:rsidRPr="00D93596" w:rsidRDefault="002470E0" w:rsidP="0026248E">
            <w:pPr>
              <w:contextualSpacing/>
              <w:rPr>
                <w:rFonts w:ascii="Times New Roman" w:hAnsi="Times New Roman" w:cs="Times New Roman"/>
                <w:sz w:val="24"/>
                <w:szCs w:val="24"/>
              </w:rPr>
            </w:pPr>
            <w:r w:rsidRPr="002470E0">
              <w:rPr>
                <w:rFonts w:ascii="Times New Roman" w:eastAsia="Calibri" w:hAnsi="Times New Roman" w:cs="Times New Roman"/>
                <w:color w:val="000000"/>
                <w:kern w:val="1"/>
                <w:lang w:eastAsia="ar-SA"/>
              </w:rPr>
              <w:t>приобретение опыта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1973" w:type="dxa"/>
          </w:tcPr>
          <w:p w:rsidR="00FE07DF" w:rsidRDefault="00067CF3" w:rsidP="0026248E">
            <w:pPr>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5,7</w:t>
            </w:r>
            <w:r w:rsidR="0055690D">
              <w:rPr>
                <w:rFonts w:ascii="Times New Roman" w:hAnsi="Times New Roman" w:cs="Times New Roman"/>
                <w:sz w:val="24"/>
                <w:szCs w:val="24"/>
              </w:rPr>
              <w:t>,8</w:t>
            </w:r>
          </w:p>
        </w:tc>
      </w:tr>
      <w:tr w:rsidR="00FE07DF" w:rsidRPr="00D93596" w:rsidTr="00FE07DF">
        <w:tc>
          <w:tcPr>
            <w:tcW w:w="963" w:type="dxa"/>
          </w:tcPr>
          <w:p w:rsidR="00FE07DF" w:rsidRPr="00D93596" w:rsidRDefault="00665FA1" w:rsidP="0026248E">
            <w:pPr>
              <w:spacing w:line="276" w:lineRule="auto"/>
              <w:contextualSpacing/>
              <w:rPr>
                <w:rFonts w:ascii="Times New Roman" w:hAnsi="Times New Roman" w:cs="Times New Roman"/>
                <w:sz w:val="24"/>
                <w:szCs w:val="24"/>
              </w:rPr>
            </w:pPr>
            <w:r>
              <w:rPr>
                <w:rFonts w:ascii="Times New Roman" w:hAnsi="Times New Roman" w:cs="Times New Roman"/>
                <w:sz w:val="24"/>
                <w:szCs w:val="24"/>
              </w:rPr>
              <w:t>4</w:t>
            </w:r>
          </w:p>
        </w:tc>
        <w:tc>
          <w:tcPr>
            <w:tcW w:w="1560" w:type="dxa"/>
          </w:tcPr>
          <w:p w:rsidR="00FE07DF" w:rsidRPr="00D93596" w:rsidRDefault="00FE07DF" w:rsidP="0026248E">
            <w:pPr>
              <w:spacing w:line="360" w:lineRule="auto"/>
              <w:contextualSpacing/>
              <w:jc w:val="center"/>
              <w:rPr>
                <w:rFonts w:ascii="Times New Roman" w:hAnsi="Times New Roman" w:cs="Times New Roman"/>
                <w:sz w:val="24"/>
                <w:szCs w:val="24"/>
              </w:rPr>
            </w:pPr>
          </w:p>
          <w:p w:rsidR="00FE07DF" w:rsidRPr="00D93596" w:rsidRDefault="00FE07DF" w:rsidP="0026248E">
            <w:pPr>
              <w:spacing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10</w:t>
            </w:r>
          </w:p>
        </w:tc>
        <w:tc>
          <w:tcPr>
            <w:tcW w:w="3686" w:type="dxa"/>
          </w:tcPr>
          <w:p w:rsidR="00FE07DF" w:rsidRPr="00D93596" w:rsidRDefault="00FE07DF" w:rsidP="0026248E">
            <w:pPr>
              <w:spacing w:line="276" w:lineRule="auto"/>
              <w:contextualSpacing/>
              <w:rPr>
                <w:rFonts w:ascii="Times New Roman" w:hAnsi="Times New Roman" w:cs="Times New Roman"/>
                <w:sz w:val="24"/>
                <w:szCs w:val="24"/>
              </w:rPr>
            </w:pPr>
          </w:p>
          <w:p w:rsidR="00FE07DF" w:rsidRPr="00D93596" w:rsidRDefault="00FE07DF" w:rsidP="0026248E">
            <w:pPr>
              <w:spacing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Силы вокруг нас</w:t>
            </w:r>
          </w:p>
        </w:tc>
        <w:tc>
          <w:tcPr>
            <w:tcW w:w="2563" w:type="dxa"/>
          </w:tcPr>
          <w:p w:rsidR="0026248E" w:rsidRPr="0026248E" w:rsidRDefault="0026248E" w:rsidP="0026248E">
            <w:pPr>
              <w:suppressAutoHyphens/>
              <w:rPr>
                <w:rFonts w:ascii="Times New Roman" w:eastAsia="Calibri" w:hAnsi="Times New Roman" w:cs="Times New Roman"/>
                <w:color w:val="000000"/>
                <w:kern w:val="1"/>
                <w:lang w:eastAsia="ar-SA"/>
              </w:rPr>
            </w:pPr>
            <w:r w:rsidRPr="0026248E">
              <w:rPr>
                <w:rFonts w:ascii="Times New Roman" w:eastAsia="Calibri" w:hAnsi="Times New Roman" w:cs="Times New Roman"/>
                <w:color w:val="000000"/>
                <w:kern w:val="1"/>
                <w:lang w:eastAsia="ar-SA"/>
              </w:rPr>
              <w:t>приобретение опыта самостоятельного поиска, анализа и отбора информации;</w:t>
            </w:r>
          </w:p>
          <w:p w:rsidR="00FE07DF" w:rsidRPr="00D93596" w:rsidRDefault="0026248E" w:rsidP="0026248E">
            <w:pPr>
              <w:contextualSpacing/>
              <w:rPr>
                <w:rFonts w:ascii="Times New Roman" w:hAnsi="Times New Roman" w:cs="Times New Roman"/>
                <w:sz w:val="24"/>
                <w:szCs w:val="24"/>
              </w:rPr>
            </w:pPr>
            <w:r w:rsidRPr="0026248E">
              <w:rPr>
                <w:rFonts w:ascii="Times New Roman" w:eastAsia="Calibri" w:hAnsi="Times New Roman" w:cs="Times New Roman"/>
                <w:color w:val="000000"/>
                <w:kern w:val="1"/>
                <w:lang w:eastAsia="ar-SA"/>
              </w:rPr>
              <w:t>понимание различий между исходными фактами и гипотезами для их объяснения</w:t>
            </w:r>
          </w:p>
        </w:tc>
        <w:tc>
          <w:tcPr>
            <w:tcW w:w="1973" w:type="dxa"/>
          </w:tcPr>
          <w:p w:rsidR="00FE07DF" w:rsidRDefault="00067CF3" w:rsidP="0026248E">
            <w:pPr>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0055690D">
              <w:rPr>
                <w:rFonts w:ascii="Times New Roman" w:hAnsi="Times New Roman" w:cs="Times New Roman"/>
                <w:sz w:val="24"/>
                <w:szCs w:val="24"/>
              </w:rPr>
              <w:t>,6</w:t>
            </w:r>
          </w:p>
        </w:tc>
      </w:tr>
      <w:tr w:rsidR="00FE07DF" w:rsidRPr="00D93596" w:rsidTr="00FE07DF">
        <w:tc>
          <w:tcPr>
            <w:tcW w:w="963" w:type="dxa"/>
          </w:tcPr>
          <w:p w:rsidR="00FE07DF" w:rsidRPr="00D93596" w:rsidRDefault="00665FA1" w:rsidP="0026248E">
            <w:pPr>
              <w:spacing w:line="276" w:lineRule="auto"/>
              <w:contextualSpacing/>
              <w:rPr>
                <w:rFonts w:ascii="Times New Roman" w:hAnsi="Times New Roman" w:cs="Times New Roman"/>
                <w:sz w:val="24"/>
                <w:szCs w:val="24"/>
              </w:rPr>
            </w:pPr>
            <w:r>
              <w:rPr>
                <w:rFonts w:ascii="Times New Roman" w:hAnsi="Times New Roman" w:cs="Times New Roman"/>
                <w:sz w:val="24"/>
                <w:szCs w:val="24"/>
              </w:rPr>
              <w:t>5</w:t>
            </w:r>
          </w:p>
        </w:tc>
        <w:tc>
          <w:tcPr>
            <w:tcW w:w="1560" w:type="dxa"/>
          </w:tcPr>
          <w:p w:rsidR="00FE07DF" w:rsidRPr="00D93596" w:rsidRDefault="00FE07DF" w:rsidP="0026248E">
            <w:pPr>
              <w:spacing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10</w:t>
            </w:r>
          </w:p>
        </w:tc>
        <w:tc>
          <w:tcPr>
            <w:tcW w:w="3686" w:type="dxa"/>
          </w:tcPr>
          <w:p w:rsidR="00FE07DF" w:rsidRPr="00D93596" w:rsidRDefault="00FE07DF" w:rsidP="0026248E">
            <w:pPr>
              <w:spacing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Давление твердых тел, жидкостей и газов</w:t>
            </w:r>
          </w:p>
        </w:tc>
        <w:tc>
          <w:tcPr>
            <w:tcW w:w="2563" w:type="dxa"/>
          </w:tcPr>
          <w:p w:rsidR="0026248E" w:rsidRPr="0026248E" w:rsidRDefault="0026248E" w:rsidP="0026248E">
            <w:pPr>
              <w:suppressAutoHyphens/>
              <w:rPr>
                <w:rFonts w:ascii="Times New Roman" w:eastAsia="Calibri" w:hAnsi="Times New Roman" w:cs="Times New Roman"/>
                <w:color w:val="000000"/>
                <w:kern w:val="1"/>
                <w:lang w:eastAsia="ar-SA"/>
              </w:rPr>
            </w:pPr>
            <w:r w:rsidRPr="0026248E">
              <w:rPr>
                <w:rFonts w:ascii="Times New Roman" w:eastAsia="Calibri" w:hAnsi="Times New Roman" w:cs="Times New Roman"/>
                <w:color w:val="000000"/>
                <w:kern w:val="1"/>
                <w:lang w:eastAsia="ar-SA"/>
              </w:rPr>
              <w:t>умение отличать явление от физической величины,</w:t>
            </w:r>
          </w:p>
          <w:p w:rsidR="00FE07DF" w:rsidRPr="0026248E" w:rsidRDefault="0026248E" w:rsidP="0026248E">
            <w:pPr>
              <w:suppressAutoHyphens/>
              <w:rPr>
                <w:rFonts w:ascii="Times New Roman" w:eastAsia="Calibri" w:hAnsi="Times New Roman" w:cs="Times New Roman"/>
                <w:color w:val="000000"/>
                <w:kern w:val="1"/>
                <w:lang w:eastAsia="ar-SA"/>
              </w:rPr>
            </w:pPr>
            <w:r w:rsidRPr="0026248E">
              <w:rPr>
                <w:rFonts w:ascii="Times New Roman" w:eastAsia="Calibri" w:hAnsi="Times New Roman" w:cs="Times New Roman"/>
                <w:color w:val="000000"/>
                <w:kern w:val="1"/>
                <w:lang w:eastAsia="ar-SA"/>
              </w:rPr>
              <w:t>давление от силы</w:t>
            </w:r>
          </w:p>
        </w:tc>
        <w:tc>
          <w:tcPr>
            <w:tcW w:w="1973" w:type="dxa"/>
          </w:tcPr>
          <w:p w:rsidR="00FE07DF" w:rsidRDefault="0055690D" w:rsidP="0055690D">
            <w:pPr>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7,8</w:t>
            </w:r>
          </w:p>
        </w:tc>
      </w:tr>
      <w:tr w:rsidR="00FE07DF" w:rsidRPr="00D93596" w:rsidTr="00FE07DF">
        <w:tc>
          <w:tcPr>
            <w:tcW w:w="963" w:type="dxa"/>
          </w:tcPr>
          <w:p w:rsidR="00FE07DF" w:rsidRPr="00D93596" w:rsidRDefault="00665FA1" w:rsidP="0026248E">
            <w:pPr>
              <w:spacing w:line="276" w:lineRule="auto"/>
              <w:contextualSpacing/>
              <w:rPr>
                <w:rFonts w:ascii="Times New Roman" w:hAnsi="Times New Roman" w:cs="Times New Roman"/>
                <w:sz w:val="24"/>
                <w:szCs w:val="24"/>
              </w:rPr>
            </w:pPr>
            <w:r>
              <w:rPr>
                <w:rFonts w:ascii="Times New Roman" w:hAnsi="Times New Roman" w:cs="Times New Roman"/>
                <w:sz w:val="24"/>
                <w:szCs w:val="24"/>
              </w:rPr>
              <w:t>6</w:t>
            </w:r>
          </w:p>
        </w:tc>
        <w:tc>
          <w:tcPr>
            <w:tcW w:w="1560" w:type="dxa"/>
          </w:tcPr>
          <w:p w:rsidR="00FE07DF" w:rsidRPr="00D93596" w:rsidRDefault="00FE07DF" w:rsidP="0026248E">
            <w:pPr>
              <w:spacing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4</w:t>
            </w:r>
          </w:p>
        </w:tc>
        <w:tc>
          <w:tcPr>
            <w:tcW w:w="3686" w:type="dxa"/>
          </w:tcPr>
          <w:p w:rsidR="00FE07DF" w:rsidRPr="00D93596" w:rsidRDefault="00FE07DF" w:rsidP="0026248E">
            <w:pPr>
              <w:spacing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Атмосфера и атмосферное давление</w:t>
            </w:r>
          </w:p>
        </w:tc>
        <w:tc>
          <w:tcPr>
            <w:tcW w:w="2563" w:type="dxa"/>
          </w:tcPr>
          <w:p w:rsidR="0026248E" w:rsidRPr="0026248E" w:rsidRDefault="0026248E" w:rsidP="0026248E">
            <w:pPr>
              <w:suppressAutoHyphens/>
              <w:rPr>
                <w:rFonts w:ascii="Times New Roman" w:eastAsia="Calibri" w:hAnsi="Times New Roman" w:cs="Times New Roman"/>
                <w:color w:val="000000"/>
                <w:kern w:val="1"/>
                <w:lang w:eastAsia="ar-SA"/>
              </w:rPr>
            </w:pPr>
            <w:r w:rsidRPr="0026248E">
              <w:rPr>
                <w:rFonts w:ascii="Times New Roman" w:eastAsia="Calibri" w:hAnsi="Times New Roman" w:cs="Times New Roman"/>
                <w:color w:val="000000"/>
                <w:kern w:val="1"/>
                <w:lang w:eastAsia="ar-SA"/>
              </w:rPr>
              <w:t>приобретение опыта самостоятельного расчета физических величин</w:t>
            </w:r>
          </w:p>
          <w:p w:rsidR="00FE07DF" w:rsidRPr="00D93596" w:rsidRDefault="0026248E" w:rsidP="0026248E">
            <w:pPr>
              <w:contextualSpacing/>
              <w:rPr>
                <w:rFonts w:ascii="Times New Roman" w:hAnsi="Times New Roman" w:cs="Times New Roman"/>
                <w:sz w:val="24"/>
                <w:szCs w:val="24"/>
              </w:rPr>
            </w:pPr>
            <w:r w:rsidRPr="0026248E">
              <w:rPr>
                <w:rFonts w:ascii="Times New Roman" w:eastAsia="Calibri" w:hAnsi="Times New Roman" w:cs="Times New Roman"/>
                <w:color w:val="000000"/>
                <w:kern w:val="1"/>
                <w:lang w:eastAsia="ar-SA"/>
              </w:rPr>
              <w:t>структурировать тексты, включая умение выделять главное и второстепенное, главную идею текста, выстраивать последовательность событий</w:t>
            </w:r>
          </w:p>
        </w:tc>
        <w:tc>
          <w:tcPr>
            <w:tcW w:w="1973" w:type="dxa"/>
          </w:tcPr>
          <w:p w:rsidR="00FE07DF" w:rsidRDefault="0055690D" w:rsidP="0055690D">
            <w:pPr>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7,8</w:t>
            </w:r>
          </w:p>
        </w:tc>
      </w:tr>
      <w:tr w:rsidR="00FE07DF" w:rsidRPr="00D93596" w:rsidTr="00FE07DF">
        <w:tc>
          <w:tcPr>
            <w:tcW w:w="963" w:type="dxa"/>
          </w:tcPr>
          <w:p w:rsidR="00FE07DF" w:rsidRPr="00D93596" w:rsidRDefault="00665FA1" w:rsidP="006517A4">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rPr>
              <w:t>7</w:t>
            </w:r>
          </w:p>
        </w:tc>
        <w:tc>
          <w:tcPr>
            <w:tcW w:w="1560"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6</w:t>
            </w:r>
          </w:p>
        </w:tc>
        <w:tc>
          <w:tcPr>
            <w:tcW w:w="3686" w:type="dxa"/>
          </w:tcPr>
          <w:p w:rsidR="00FE07DF" w:rsidRPr="00D93596" w:rsidRDefault="00FE07DF" w:rsidP="00067CF3">
            <w:pPr>
              <w:spacing w:before="60"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Закон Архимеда. Плавание тел</w:t>
            </w:r>
          </w:p>
        </w:tc>
        <w:tc>
          <w:tcPr>
            <w:tcW w:w="2563" w:type="dxa"/>
          </w:tcPr>
          <w:p w:rsidR="00FE07DF" w:rsidRPr="00D800FE" w:rsidRDefault="0026248E" w:rsidP="0026248E">
            <w:pPr>
              <w:contextualSpacing/>
              <w:rPr>
                <w:rFonts w:ascii="Times New Roman" w:hAnsi="Times New Roman" w:cs="Times New Roman"/>
                <w:sz w:val="24"/>
                <w:szCs w:val="24"/>
              </w:rPr>
            </w:pPr>
            <w:r w:rsidRPr="0026248E">
              <w:rPr>
                <w:rFonts w:ascii="Times New Roman" w:eastAsia="Calibri" w:hAnsi="Times New Roman" w:cs="Times New Roman"/>
                <w:color w:val="000000"/>
                <w:kern w:val="1"/>
                <w:lang w:eastAsia="ar-SA"/>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w:t>
            </w:r>
            <w:r w:rsidRPr="0026248E">
              <w:rPr>
                <w:rFonts w:ascii="Times New Roman" w:eastAsia="Calibri" w:hAnsi="Times New Roman" w:cs="Times New Roman"/>
                <w:color w:val="000000"/>
                <w:kern w:val="1"/>
                <w:lang w:eastAsia="ar-SA"/>
              </w:rPr>
              <w:lastRenderedPageBreak/>
              <w:t>иное мнение</w:t>
            </w:r>
          </w:p>
        </w:tc>
        <w:tc>
          <w:tcPr>
            <w:tcW w:w="1973" w:type="dxa"/>
          </w:tcPr>
          <w:p w:rsidR="00FE07DF" w:rsidRPr="00D800FE" w:rsidRDefault="0055690D" w:rsidP="0055690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1,2,7,8</w:t>
            </w:r>
          </w:p>
        </w:tc>
      </w:tr>
      <w:tr w:rsidR="00FE07DF" w:rsidRPr="00D93596" w:rsidTr="00FE07DF">
        <w:tc>
          <w:tcPr>
            <w:tcW w:w="963" w:type="dxa"/>
          </w:tcPr>
          <w:p w:rsidR="00FE07DF" w:rsidRPr="00D93596" w:rsidRDefault="00665FA1" w:rsidP="006517A4">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8</w:t>
            </w:r>
          </w:p>
        </w:tc>
        <w:tc>
          <w:tcPr>
            <w:tcW w:w="1560"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7</w:t>
            </w:r>
          </w:p>
        </w:tc>
        <w:tc>
          <w:tcPr>
            <w:tcW w:w="3686" w:type="dxa"/>
          </w:tcPr>
          <w:p w:rsidR="00FE07DF" w:rsidRPr="00D93596" w:rsidRDefault="00FE07DF" w:rsidP="00067CF3">
            <w:pPr>
              <w:spacing w:before="60"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Работа, мощность, энергия</w:t>
            </w:r>
          </w:p>
        </w:tc>
        <w:tc>
          <w:tcPr>
            <w:tcW w:w="2563" w:type="dxa"/>
          </w:tcPr>
          <w:p w:rsidR="00FE07DF" w:rsidRPr="0026248E" w:rsidRDefault="0026248E" w:rsidP="0026248E">
            <w:pPr>
              <w:suppressAutoHyphens/>
              <w:spacing w:line="100" w:lineRule="atLeast"/>
              <w:rPr>
                <w:rFonts w:ascii="Times New Roman" w:eastAsia="Calibri" w:hAnsi="Times New Roman" w:cs="Times New Roman"/>
                <w:color w:val="000000"/>
                <w:kern w:val="1"/>
                <w:lang w:eastAsia="ar-SA"/>
              </w:rPr>
            </w:pPr>
            <w:r w:rsidRPr="0026248E">
              <w:rPr>
                <w:rFonts w:ascii="Times New Roman" w:eastAsia="Calibri" w:hAnsi="Times New Roman" w:cs="Times New Roman"/>
                <w:color w:val="000000"/>
                <w:kern w:val="1"/>
                <w:lang w:eastAsia="ar-SA"/>
              </w:rPr>
              <w:t>адекватно оценивать свои возможности достижения цели определённой сложности в различных сферах самостоятельной деятельности</w:t>
            </w:r>
          </w:p>
        </w:tc>
        <w:tc>
          <w:tcPr>
            <w:tcW w:w="1973" w:type="dxa"/>
          </w:tcPr>
          <w:p w:rsidR="00FE07DF" w:rsidRPr="00D800FE" w:rsidRDefault="0055690D" w:rsidP="0055690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1,3,8</w:t>
            </w:r>
          </w:p>
        </w:tc>
      </w:tr>
      <w:tr w:rsidR="00FE07DF" w:rsidRPr="00D93596" w:rsidTr="00FE07DF">
        <w:tc>
          <w:tcPr>
            <w:tcW w:w="963" w:type="dxa"/>
          </w:tcPr>
          <w:p w:rsidR="00FE07DF" w:rsidRPr="00D93596" w:rsidRDefault="00665FA1" w:rsidP="006517A4">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rPr>
              <w:t>9</w:t>
            </w:r>
          </w:p>
        </w:tc>
        <w:tc>
          <w:tcPr>
            <w:tcW w:w="1560"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p>
          <w:p w:rsidR="00FE07DF" w:rsidRPr="00D93596" w:rsidRDefault="00FE07DF" w:rsidP="00D800FE">
            <w:pPr>
              <w:spacing w:before="60"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7</w:t>
            </w:r>
          </w:p>
        </w:tc>
        <w:tc>
          <w:tcPr>
            <w:tcW w:w="3686" w:type="dxa"/>
          </w:tcPr>
          <w:p w:rsidR="00FE07DF" w:rsidRPr="00D93596" w:rsidRDefault="00FE07DF" w:rsidP="00067CF3">
            <w:pPr>
              <w:spacing w:before="60" w:line="276" w:lineRule="auto"/>
              <w:contextualSpacing/>
              <w:rPr>
                <w:rFonts w:ascii="Times New Roman" w:hAnsi="Times New Roman" w:cs="Times New Roman"/>
                <w:sz w:val="24"/>
                <w:szCs w:val="24"/>
              </w:rPr>
            </w:pPr>
            <w:r w:rsidRPr="00D93596">
              <w:rPr>
                <w:rFonts w:ascii="Times New Roman" w:hAnsi="Times New Roman" w:cs="Times New Roman"/>
                <w:sz w:val="24"/>
                <w:szCs w:val="24"/>
              </w:rPr>
              <w:t>Простые механизмы. «Золотое правило» механики</w:t>
            </w:r>
          </w:p>
        </w:tc>
        <w:tc>
          <w:tcPr>
            <w:tcW w:w="2563" w:type="dxa"/>
          </w:tcPr>
          <w:p w:rsidR="00FE07DF" w:rsidRPr="00D800FE" w:rsidRDefault="0026248E" w:rsidP="0026248E">
            <w:pPr>
              <w:spacing w:before="60"/>
              <w:contextualSpacing/>
              <w:rPr>
                <w:rFonts w:ascii="Times New Roman" w:hAnsi="Times New Roman" w:cs="Times New Roman"/>
                <w:sz w:val="24"/>
                <w:szCs w:val="24"/>
              </w:rPr>
            </w:pPr>
            <w:r w:rsidRPr="0026248E">
              <w:rPr>
                <w:rFonts w:ascii="Times New Roman" w:eastAsia="Calibri" w:hAnsi="Times New Roman" w:cs="Times New Roman"/>
                <w:color w:val="000000"/>
                <w:kern w:val="1"/>
                <w:lang w:eastAsia="ar-SA"/>
              </w:rPr>
              <w:t>овладение универсальными учебными действиями для объяснения известных фактов и экспериментальной проверки выдвигаемых гипотез</w:t>
            </w:r>
          </w:p>
        </w:tc>
        <w:tc>
          <w:tcPr>
            <w:tcW w:w="1973" w:type="dxa"/>
          </w:tcPr>
          <w:p w:rsidR="00FE07DF" w:rsidRPr="00D800FE" w:rsidRDefault="0055690D"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r>
      <w:tr w:rsidR="00FE07DF" w:rsidRPr="00D93596" w:rsidTr="00FE07DF">
        <w:tc>
          <w:tcPr>
            <w:tcW w:w="963" w:type="dxa"/>
          </w:tcPr>
          <w:p w:rsidR="00FE07DF" w:rsidRPr="00D93596" w:rsidRDefault="00665FA1" w:rsidP="006517A4">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rPr>
              <w:t>10</w:t>
            </w:r>
          </w:p>
        </w:tc>
        <w:tc>
          <w:tcPr>
            <w:tcW w:w="1560"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r w:rsidRPr="00D93596">
              <w:rPr>
                <w:rFonts w:ascii="Times New Roman" w:hAnsi="Times New Roman" w:cs="Times New Roman"/>
                <w:sz w:val="24"/>
                <w:szCs w:val="24"/>
              </w:rPr>
              <w:t>1</w:t>
            </w:r>
          </w:p>
        </w:tc>
        <w:tc>
          <w:tcPr>
            <w:tcW w:w="3686" w:type="dxa"/>
          </w:tcPr>
          <w:p w:rsidR="00FE07DF" w:rsidRPr="00D93596" w:rsidRDefault="00FE07DF" w:rsidP="00D604AD">
            <w:pPr>
              <w:spacing w:before="60" w:line="360" w:lineRule="auto"/>
              <w:contextualSpacing/>
              <w:jc w:val="center"/>
              <w:rPr>
                <w:rFonts w:ascii="Times New Roman" w:hAnsi="Times New Roman" w:cs="Times New Roman"/>
                <w:b/>
                <w:sz w:val="24"/>
                <w:szCs w:val="24"/>
              </w:rPr>
            </w:pPr>
            <w:r w:rsidRPr="00D93596">
              <w:rPr>
                <w:rFonts w:ascii="Times New Roman" w:hAnsi="Times New Roman" w:cs="Times New Roman"/>
                <w:sz w:val="24"/>
                <w:szCs w:val="24"/>
              </w:rPr>
              <w:t>Повторение</w:t>
            </w:r>
            <w:r>
              <w:rPr>
                <w:rFonts w:ascii="Times New Roman" w:hAnsi="Times New Roman" w:cs="Times New Roman"/>
                <w:b/>
                <w:sz w:val="24"/>
                <w:szCs w:val="24"/>
              </w:rPr>
              <w:t xml:space="preserve"> -</w:t>
            </w:r>
          </w:p>
        </w:tc>
        <w:tc>
          <w:tcPr>
            <w:tcW w:w="2563" w:type="dxa"/>
          </w:tcPr>
          <w:p w:rsidR="00FE07DF" w:rsidRPr="00D93596" w:rsidRDefault="00FE07DF" w:rsidP="00D604AD">
            <w:pPr>
              <w:spacing w:before="6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p>
        </w:tc>
        <w:tc>
          <w:tcPr>
            <w:tcW w:w="1973" w:type="dxa"/>
          </w:tcPr>
          <w:p w:rsidR="00FE07DF" w:rsidRDefault="00FE07DF" w:rsidP="00D604AD">
            <w:pPr>
              <w:spacing w:before="60" w:line="360" w:lineRule="auto"/>
              <w:contextualSpacing/>
              <w:jc w:val="center"/>
              <w:rPr>
                <w:rFonts w:ascii="Times New Roman" w:hAnsi="Times New Roman" w:cs="Times New Roman"/>
                <w:b/>
                <w:sz w:val="24"/>
                <w:szCs w:val="24"/>
              </w:rPr>
            </w:pPr>
          </w:p>
        </w:tc>
      </w:tr>
    </w:tbl>
    <w:p w:rsidR="00C4689B" w:rsidRPr="00D93596" w:rsidRDefault="00C4689B" w:rsidP="00C4689B">
      <w:pPr>
        <w:spacing w:before="60" w:after="0" w:line="360" w:lineRule="auto"/>
        <w:contextualSpacing/>
        <w:rPr>
          <w:rFonts w:ascii="Times New Roman" w:hAnsi="Times New Roman" w:cs="Times New Roman"/>
          <w:b/>
          <w:sz w:val="24"/>
          <w:szCs w:val="24"/>
        </w:rPr>
      </w:pPr>
    </w:p>
    <w:p w:rsidR="00535080" w:rsidRPr="00D93596" w:rsidRDefault="00535080" w:rsidP="00535080">
      <w:pPr>
        <w:spacing w:before="60" w:after="0" w:line="360" w:lineRule="auto"/>
        <w:ind w:firstLine="709"/>
        <w:contextualSpacing/>
        <w:jc w:val="center"/>
        <w:rPr>
          <w:rFonts w:ascii="Times New Roman" w:hAnsi="Times New Roman" w:cs="Times New Roman"/>
          <w:b/>
          <w:sz w:val="24"/>
          <w:szCs w:val="24"/>
        </w:rPr>
      </w:pPr>
      <w:r w:rsidRPr="00D93596">
        <w:rPr>
          <w:rFonts w:ascii="Times New Roman" w:hAnsi="Times New Roman" w:cs="Times New Roman"/>
          <w:b/>
          <w:sz w:val="24"/>
          <w:szCs w:val="24"/>
        </w:rPr>
        <w:t>Тематическое планирование (8 класс)</w:t>
      </w:r>
      <w:r w:rsidR="00AE60D7">
        <w:rPr>
          <w:rFonts w:ascii="Times New Roman" w:hAnsi="Times New Roman" w:cs="Times New Roman"/>
          <w:b/>
          <w:sz w:val="24"/>
          <w:szCs w:val="24"/>
        </w:rPr>
        <w:t>.</w:t>
      </w:r>
    </w:p>
    <w:tbl>
      <w:tblPr>
        <w:tblStyle w:val="ab"/>
        <w:tblW w:w="10710" w:type="dxa"/>
        <w:tblInd w:w="-1139" w:type="dxa"/>
        <w:tblLook w:val="04A0" w:firstRow="1" w:lastRow="0" w:firstColumn="1" w:lastColumn="0" w:noHBand="0" w:noVBand="1"/>
      </w:tblPr>
      <w:tblGrid>
        <w:gridCol w:w="942"/>
        <w:gridCol w:w="1554"/>
        <w:gridCol w:w="3510"/>
        <w:gridCol w:w="2351"/>
        <w:gridCol w:w="2353"/>
      </w:tblGrid>
      <w:tr w:rsidR="00FE07DF" w:rsidRPr="00D93596" w:rsidTr="00FE07DF">
        <w:tc>
          <w:tcPr>
            <w:tcW w:w="942" w:type="dxa"/>
          </w:tcPr>
          <w:p w:rsidR="00FE07DF" w:rsidRPr="00D93596" w:rsidRDefault="00FE07DF" w:rsidP="00D93596">
            <w:pPr>
              <w:spacing w:before="60"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Раздел</w:t>
            </w:r>
          </w:p>
        </w:tc>
        <w:tc>
          <w:tcPr>
            <w:tcW w:w="1554" w:type="dxa"/>
          </w:tcPr>
          <w:p w:rsidR="00FE07DF" w:rsidRPr="00D93596" w:rsidRDefault="00FE07DF" w:rsidP="00D93596">
            <w:pPr>
              <w:spacing w:before="60" w:line="276" w:lineRule="auto"/>
              <w:contextualSpacing/>
              <w:jc w:val="center"/>
              <w:rPr>
                <w:rFonts w:ascii="Times New Roman" w:hAnsi="Times New Roman" w:cs="Times New Roman"/>
                <w:b/>
                <w:sz w:val="24"/>
                <w:szCs w:val="24"/>
              </w:rPr>
            </w:pPr>
            <w:r w:rsidRPr="00D93596">
              <w:rPr>
                <w:rFonts w:ascii="Times New Roman" w:hAnsi="Times New Roman" w:cs="Times New Roman"/>
                <w:b/>
                <w:sz w:val="24"/>
                <w:szCs w:val="24"/>
              </w:rPr>
              <w:t>Количество часов</w:t>
            </w:r>
          </w:p>
        </w:tc>
        <w:tc>
          <w:tcPr>
            <w:tcW w:w="3510" w:type="dxa"/>
          </w:tcPr>
          <w:p w:rsidR="00FE07DF" w:rsidRPr="00D93596" w:rsidRDefault="00FE07DF" w:rsidP="00D93596">
            <w:pPr>
              <w:spacing w:before="60" w:line="276" w:lineRule="auto"/>
              <w:contextualSpacing/>
              <w:jc w:val="center"/>
              <w:rPr>
                <w:rFonts w:ascii="Times New Roman" w:hAnsi="Times New Roman" w:cs="Times New Roman"/>
                <w:b/>
                <w:sz w:val="24"/>
                <w:szCs w:val="24"/>
              </w:rPr>
            </w:pPr>
            <w:r w:rsidRPr="00D93596">
              <w:rPr>
                <w:rFonts w:ascii="Times New Roman" w:hAnsi="Times New Roman" w:cs="Times New Roman"/>
                <w:b/>
                <w:sz w:val="24"/>
                <w:szCs w:val="24"/>
              </w:rPr>
              <w:t>Тема</w:t>
            </w:r>
          </w:p>
        </w:tc>
        <w:tc>
          <w:tcPr>
            <w:tcW w:w="2351" w:type="dxa"/>
          </w:tcPr>
          <w:p w:rsidR="00FE07DF" w:rsidRPr="006E5763" w:rsidRDefault="00FE07DF" w:rsidP="00067CF3">
            <w:pPr>
              <w:spacing w:before="60" w:line="276" w:lineRule="auto"/>
              <w:contextualSpacing/>
              <w:jc w:val="center"/>
              <w:rPr>
                <w:rFonts w:ascii="Times New Roman" w:hAnsi="Times New Roman" w:cs="Times New Roman"/>
                <w:b/>
                <w:sz w:val="24"/>
                <w:szCs w:val="24"/>
              </w:rPr>
            </w:pPr>
            <w:r w:rsidRPr="006E5763">
              <w:rPr>
                <w:rFonts w:ascii="Times New Roman" w:hAnsi="Times New Roman" w:cs="Times New Roman"/>
                <w:sz w:val="24"/>
                <w:szCs w:val="24"/>
              </w:rPr>
              <w:t xml:space="preserve">Основные виды деятельности </w:t>
            </w:r>
            <w:proofErr w:type="gramStart"/>
            <w:r w:rsidRPr="006E5763">
              <w:rPr>
                <w:rFonts w:ascii="Times New Roman" w:hAnsi="Times New Roman" w:cs="Times New Roman"/>
                <w:sz w:val="24"/>
                <w:szCs w:val="24"/>
              </w:rPr>
              <w:t>обучающихся</w:t>
            </w:r>
            <w:proofErr w:type="gramEnd"/>
            <w:r w:rsidRPr="006E5763">
              <w:rPr>
                <w:rFonts w:ascii="Times New Roman" w:hAnsi="Times New Roman" w:cs="Times New Roman"/>
                <w:sz w:val="24"/>
                <w:szCs w:val="24"/>
              </w:rPr>
              <w:t xml:space="preserve"> (на уровне </w:t>
            </w:r>
            <w:r>
              <w:rPr>
                <w:rFonts w:ascii="Times New Roman" w:hAnsi="Times New Roman" w:cs="Times New Roman"/>
                <w:sz w:val="24"/>
                <w:szCs w:val="24"/>
              </w:rPr>
              <w:t>УУД</w:t>
            </w:r>
            <w:r w:rsidRPr="006E5763">
              <w:rPr>
                <w:rFonts w:ascii="Times New Roman" w:hAnsi="Times New Roman" w:cs="Times New Roman"/>
                <w:sz w:val="24"/>
                <w:szCs w:val="24"/>
              </w:rPr>
              <w:t>)</w:t>
            </w:r>
          </w:p>
        </w:tc>
        <w:tc>
          <w:tcPr>
            <w:tcW w:w="2353" w:type="dxa"/>
          </w:tcPr>
          <w:p w:rsidR="00FE07DF" w:rsidRPr="006E5763" w:rsidRDefault="00FE07DF" w:rsidP="00067CF3">
            <w:pPr>
              <w:spacing w:before="60" w:line="276" w:lineRule="auto"/>
              <w:contextualSpacing/>
              <w:jc w:val="center"/>
              <w:rPr>
                <w:rFonts w:ascii="Times New Roman" w:hAnsi="Times New Roman" w:cs="Times New Roman"/>
                <w:b/>
                <w:sz w:val="24"/>
                <w:szCs w:val="24"/>
              </w:rPr>
            </w:pPr>
            <w:r w:rsidRPr="006E5763">
              <w:rPr>
                <w:rFonts w:ascii="Times New Roman" w:hAnsi="Times New Roman" w:cs="Times New Roman"/>
                <w:sz w:val="24"/>
                <w:szCs w:val="24"/>
              </w:rPr>
              <w:t>Основные направления воспитательной деятельности</w:t>
            </w:r>
          </w:p>
        </w:tc>
      </w:tr>
      <w:tr w:rsidR="00FE07DF" w:rsidRPr="00D93596" w:rsidTr="00FE07DF">
        <w:tc>
          <w:tcPr>
            <w:tcW w:w="942" w:type="dxa"/>
          </w:tcPr>
          <w:p w:rsidR="00FE07DF" w:rsidRPr="00D93596" w:rsidRDefault="00A84319" w:rsidP="00D93596">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rPr>
              <w:t>1</w:t>
            </w:r>
          </w:p>
        </w:tc>
        <w:tc>
          <w:tcPr>
            <w:tcW w:w="1554"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3510" w:type="dxa"/>
          </w:tcPr>
          <w:p w:rsidR="00FE07DF" w:rsidRPr="00D93596" w:rsidRDefault="00FE07DF" w:rsidP="00067CF3">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shd w:val="clear" w:color="auto" w:fill="FFFFFF"/>
              </w:rPr>
              <w:t>Внутренняя энергия</w:t>
            </w:r>
          </w:p>
        </w:tc>
        <w:tc>
          <w:tcPr>
            <w:tcW w:w="2351" w:type="dxa"/>
          </w:tcPr>
          <w:p w:rsidR="00FE07DF" w:rsidRPr="00D93596" w:rsidRDefault="004D0819" w:rsidP="004D0819">
            <w:pPr>
              <w:spacing w:before="60"/>
              <w:contextualSpacing/>
              <w:rPr>
                <w:rFonts w:ascii="Times New Roman" w:hAnsi="Times New Roman" w:cs="Times New Roman"/>
                <w:sz w:val="24"/>
                <w:szCs w:val="24"/>
              </w:rPr>
            </w:pPr>
            <w:r w:rsidRPr="004D0819">
              <w:rPr>
                <w:rFonts w:ascii="Times New Roman" w:eastAsia="Times New Roman" w:hAnsi="Times New Roman" w:cs="Times New Roman"/>
                <w:color w:val="000000"/>
                <w:lang w:eastAsia="ru-RU"/>
              </w:rPr>
              <w:t>Объяснение /предложение способов защиты от переохлаждения и перегревания в природе и технике.</w:t>
            </w:r>
          </w:p>
        </w:tc>
        <w:tc>
          <w:tcPr>
            <w:tcW w:w="2353" w:type="dxa"/>
          </w:tcPr>
          <w:p w:rsidR="00FE07DF" w:rsidRPr="00D93596" w:rsidRDefault="004D0819"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r>
      <w:tr w:rsidR="00FE07DF" w:rsidRPr="00D93596" w:rsidTr="00FE07DF">
        <w:tc>
          <w:tcPr>
            <w:tcW w:w="942" w:type="dxa"/>
          </w:tcPr>
          <w:p w:rsidR="00FE07DF" w:rsidRPr="00D93596" w:rsidRDefault="00A84319" w:rsidP="00D93596">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rPr>
              <w:t>2</w:t>
            </w:r>
          </w:p>
        </w:tc>
        <w:tc>
          <w:tcPr>
            <w:tcW w:w="1554"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3510" w:type="dxa"/>
          </w:tcPr>
          <w:p w:rsidR="00FE07DF" w:rsidRPr="00D93596" w:rsidRDefault="00FE07DF" w:rsidP="00067CF3">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shd w:val="clear" w:color="auto" w:fill="FFFFFF"/>
              </w:rPr>
              <w:t>Изменения агрегатных состояний вещества</w:t>
            </w:r>
          </w:p>
        </w:tc>
        <w:tc>
          <w:tcPr>
            <w:tcW w:w="2351" w:type="dxa"/>
          </w:tcPr>
          <w:p w:rsidR="00FE07DF" w:rsidRPr="00D93596" w:rsidRDefault="004D0819" w:rsidP="004D0819">
            <w:pPr>
              <w:spacing w:before="60"/>
              <w:contextualSpacing/>
              <w:rPr>
                <w:rFonts w:ascii="Times New Roman" w:hAnsi="Times New Roman" w:cs="Times New Roman"/>
                <w:sz w:val="24"/>
                <w:szCs w:val="24"/>
              </w:rPr>
            </w:pPr>
            <w:r w:rsidRPr="004D0819">
              <w:rPr>
                <w:rFonts w:ascii="Times New Roman" w:eastAsia="Times New Roman" w:hAnsi="Times New Roman" w:cs="Times New Roman"/>
                <w:color w:val="000000"/>
                <w:lang w:eastAsia="ru-RU"/>
              </w:rPr>
              <w:t>Объяснение физических явлений на основе представлений о строении вещества</w:t>
            </w:r>
          </w:p>
        </w:tc>
        <w:tc>
          <w:tcPr>
            <w:tcW w:w="2353" w:type="dxa"/>
          </w:tcPr>
          <w:p w:rsidR="00FE07DF" w:rsidRPr="00D93596" w:rsidRDefault="00084702"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5,6,8</w:t>
            </w:r>
          </w:p>
        </w:tc>
      </w:tr>
      <w:tr w:rsidR="00FE07DF" w:rsidRPr="00D93596" w:rsidTr="00FE07DF">
        <w:tc>
          <w:tcPr>
            <w:tcW w:w="942" w:type="dxa"/>
          </w:tcPr>
          <w:p w:rsidR="00FE07DF" w:rsidRDefault="00A84319" w:rsidP="00D93596">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w:t>
            </w:r>
          </w:p>
        </w:tc>
        <w:tc>
          <w:tcPr>
            <w:tcW w:w="1554" w:type="dxa"/>
          </w:tcPr>
          <w:p w:rsidR="00FE07DF" w:rsidRDefault="00FE07DF"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3510" w:type="dxa"/>
          </w:tcPr>
          <w:p w:rsidR="00FE07DF" w:rsidRDefault="00FE07DF" w:rsidP="00067CF3">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Тепловые двигатели</w:t>
            </w:r>
          </w:p>
        </w:tc>
        <w:tc>
          <w:tcPr>
            <w:tcW w:w="2351" w:type="dxa"/>
          </w:tcPr>
          <w:p w:rsidR="00FE07DF" w:rsidRPr="00D93596" w:rsidRDefault="004D0819" w:rsidP="004D0819">
            <w:pPr>
              <w:spacing w:before="60"/>
              <w:contextualSpacing/>
              <w:rPr>
                <w:rFonts w:ascii="Times New Roman" w:hAnsi="Times New Roman" w:cs="Times New Roman"/>
                <w:sz w:val="24"/>
                <w:szCs w:val="24"/>
              </w:rPr>
            </w:pPr>
            <w:r w:rsidRPr="004D0819">
              <w:rPr>
                <w:rFonts w:ascii="Times New Roman" w:eastAsia="Times New Roman" w:hAnsi="Times New Roman" w:cs="Times New Roman"/>
                <w:color w:val="000000"/>
                <w:lang w:eastAsia="ru-RU"/>
              </w:rPr>
              <w:t>Объяснение с опорой на схемы и рисунки принципа действия тепловых машин</w:t>
            </w:r>
          </w:p>
        </w:tc>
        <w:tc>
          <w:tcPr>
            <w:tcW w:w="2353" w:type="dxa"/>
          </w:tcPr>
          <w:p w:rsidR="00FE07DF" w:rsidRPr="00D93596" w:rsidRDefault="00084702"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1,2,7,8</w:t>
            </w:r>
          </w:p>
        </w:tc>
      </w:tr>
      <w:tr w:rsidR="00FE07DF" w:rsidRPr="00D93596" w:rsidTr="00FE07DF">
        <w:tc>
          <w:tcPr>
            <w:tcW w:w="942" w:type="dxa"/>
          </w:tcPr>
          <w:p w:rsidR="00FE07DF" w:rsidRDefault="00A84319" w:rsidP="00D93596">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w:t>
            </w:r>
          </w:p>
        </w:tc>
        <w:tc>
          <w:tcPr>
            <w:tcW w:w="1554" w:type="dxa"/>
          </w:tcPr>
          <w:p w:rsidR="00FE07DF" w:rsidRDefault="00FE07DF"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3510" w:type="dxa"/>
          </w:tcPr>
          <w:p w:rsidR="00FE07DF" w:rsidRDefault="00FE07DF" w:rsidP="00067CF3">
            <w:pPr>
              <w:spacing w:before="60" w:line="276" w:lineRule="auto"/>
              <w:contextualSpacing/>
              <w:rPr>
                <w:rFonts w:ascii="Times New Roman" w:hAnsi="Times New Roman" w:cs="Times New Roman"/>
                <w:sz w:val="24"/>
                <w:szCs w:val="24"/>
                <w:shd w:val="clear" w:color="auto" w:fill="FFFFFF"/>
              </w:rPr>
            </w:pPr>
            <w:r w:rsidRPr="00AA1DA8">
              <w:rPr>
                <w:rFonts w:ascii="Times New Roman" w:hAnsi="Times New Roman" w:cs="Times New Roman"/>
                <w:sz w:val="24"/>
                <w:szCs w:val="24"/>
                <w:shd w:val="clear" w:color="auto" w:fill="FFFFFF"/>
              </w:rPr>
              <w:t>Электрический заряд. Электрическое поле.</w:t>
            </w:r>
          </w:p>
        </w:tc>
        <w:tc>
          <w:tcPr>
            <w:tcW w:w="2351" w:type="dxa"/>
          </w:tcPr>
          <w:p w:rsidR="00FE07DF" w:rsidRPr="00D93596" w:rsidRDefault="004D0819" w:rsidP="004D0819">
            <w:pPr>
              <w:spacing w:before="60"/>
              <w:contextualSpacing/>
              <w:rPr>
                <w:rFonts w:ascii="Times New Roman" w:hAnsi="Times New Roman" w:cs="Times New Roman"/>
                <w:sz w:val="24"/>
                <w:szCs w:val="24"/>
              </w:rPr>
            </w:pPr>
            <w:r w:rsidRPr="004D0819">
              <w:rPr>
                <w:rFonts w:ascii="Times New Roman" w:eastAsia="Times New Roman" w:hAnsi="Times New Roman" w:cs="Times New Roman"/>
                <w:color w:val="000000"/>
                <w:lang w:eastAsia="ru-RU"/>
              </w:rPr>
              <w:t>Распознавать физические явления и объяснять на основе имеющихся знаний основные свойства или условия протекания явлений</w:t>
            </w:r>
          </w:p>
        </w:tc>
        <w:tc>
          <w:tcPr>
            <w:tcW w:w="2353" w:type="dxa"/>
          </w:tcPr>
          <w:p w:rsidR="00FE07DF" w:rsidRPr="00D93596" w:rsidRDefault="00084702"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FE07DF" w:rsidRPr="00D93596" w:rsidTr="00FE07DF">
        <w:tc>
          <w:tcPr>
            <w:tcW w:w="942" w:type="dxa"/>
          </w:tcPr>
          <w:p w:rsidR="00FE07DF" w:rsidRPr="00D93596" w:rsidRDefault="00A84319" w:rsidP="00D93596">
            <w:pPr>
              <w:spacing w:before="60" w:line="276" w:lineRule="auto"/>
              <w:contextualSpacing/>
              <w:rPr>
                <w:rFonts w:ascii="Times New Roman" w:hAnsi="Times New Roman" w:cs="Times New Roman"/>
                <w:b/>
                <w:sz w:val="24"/>
                <w:szCs w:val="24"/>
              </w:rPr>
            </w:pPr>
            <w:r>
              <w:rPr>
                <w:rFonts w:ascii="Times New Roman" w:hAnsi="Times New Roman" w:cs="Times New Roman"/>
                <w:b/>
                <w:sz w:val="24"/>
                <w:szCs w:val="24"/>
              </w:rPr>
              <w:t>5</w:t>
            </w:r>
          </w:p>
        </w:tc>
        <w:tc>
          <w:tcPr>
            <w:tcW w:w="1554"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3510" w:type="dxa"/>
          </w:tcPr>
          <w:p w:rsidR="00FE07DF" w:rsidRPr="00D93596" w:rsidRDefault="00FE07DF" w:rsidP="00067CF3">
            <w:pPr>
              <w:spacing w:before="60" w:line="276" w:lineRule="auto"/>
              <w:contextualSpacing/>
              <w:rPr>
                <w:rFonts w:ascii="Times New Roman" w:hAnsi="Times New Roman" w:cs="Times New Roman"/>
                <w:b/>
                <w:sz w:val="24"/>
                <w:szCs w:val="24"/>
              </w:rPr>
            </w:pPr>
            <w:r>
              <w:rPr>
                <w:rFonts w:ascii="Times New Roman" w:hAnsi="Times New Roman" w:cs="Times New Roman"/>
                <w:sz w:val="24"/>
                <w:szCs w:val="24"/>
                <w:shd w:val="clear" w:color="auto" w:fill="FFFFFF"/>
              </w:rPr>
              <w:t>Электрический ток.</w:t>
            </w:r>
          </w:p>
        </w:tc>
        <w:tc>
          <w:tcPr>
            <w:tcW w:w="2351" w:type="dxa"/>
          </w:tcPr>
          <w:p w:rsidR="00FE07DF" w:rsidRPr="00D800FE" w:rsidRDefault="004D0819" w:rsidP="004D0819">
            <w:pPr>
              <w:spacing w:before="60"/>
              <w:contextualSpacing/>
              <w:rPr>
                <w:rFonts w:ascii="Times New Roman" w:hAnsi="Times New Roman" w:cs="Times New Roman"/>
                <w:sz w:val="24"/>
                <w:szCs w:val="24"/>
              </w:rPr>
            </w:pPr>
            <w:r w:rsidRPr="004D0819">
              <w:rPr>
                <w:rFonts w:ascii="Times New Roman" w:eastAsia="Times New Roman" w:hAnsi="Times New Roman" w:cs="Times New Roman"/>
                <w:color w:val="000000"/>
                <w:lang w:eastAsia="ru-RU"/>
              </w:rPr>
              <w:t>Научиться наблюдать и описывать физические явления, связанные с прохождением тока по проводнику.</w:t>
            </w:r>
            <w:r>
              <w:rPr>
                <w:rFonts w:ascii="Times New Roman" w:eastAsia="Times New Roman" w:hAnsi="Times New Roman" w:cs="Times New Roman"/>
                <w:color w:val="000000"/>
                <w:lang w:eastAsia="ru-RU"/>
              </w:rPr>
              <w:t xml:space="preserve"> </w:t>
            </w:r>
            <w:r w:rsidRPr="004D0819">
              <w:rPr>
                <w:rFonts w:ascii="Times New Roman" w:eastAsia="Times New Roman" w:hAnsi="Times New Roman" w:cs="Times New Roman"/>
                <w:color w:val="000000"/>
                <w:lang w:eastAsia="ru-RU"/>
              </w:rPr>
              <w:t xml:space="preserve">Научиться  </w:t>
            </w:r>
            <w:proofErr w:type="gramStart"/>
            <w:r w:rsidRPr="004D0819">
              <w:rPr>
                <w:rFonts w:ascii="Times New Roman" w:eastAsia="Times New Roman" w:hAnsi="Times New Roman" w:cs="Times New Roman"/>
                <w:color w:val="000000"/>
                <w:lang w:eastAsia="ru-RU"/>
              </w:rPr>
              <w:t>правильно</w:t>
            </w:r>
            <w:proofErr w:type="gramEnd"/>
            <w:r w:rsidRPr="004D0819">
              <w:rPr>
                <w:rFonts w:ascii="Times New Roman" w:eastAsia="Times New Roman" w:hAnsi="Times New Roman" w:cs="Times New Roman"/>
                <w:color w:val="000000"/>
                <w:lang w:eastAsia="ru-RU"/>
              </w:rPr>
              <w:t xml:space="preserve"> составлять схемы включения </w:t>
            </w:r>
            <w:r w:rsidRPr="004D0819">
              <w:rPr>
                <w:rFonts w:ascii="Times New Roman" w:eastAsia="Times New Roman" w:hAnsi="Times New Roman" w:cs="Times New Roman"/>
                <w:color w:val="000000"/>
                <w:lang w:eastAsia="ru-RU"/>
              </w:rPr>
              <w:lastRenderedPageBreak/>
              <w:t>измерительного прибора в экспериментальную установку.</w:t>
            </w:r>
          </w:p>
        </w:tc>
        <w:tc>
          <w:tcPr>
            <w:tcW w:w="2353" w:type="dxa"/>
          </w:tcPr>
          <w:p w:rsidR="00FE07DF" w:rsidRPr="00D800FE" w:rsidRDefault="00084702"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1,2,8</w:t>
            </w:r>
          </w:p>
        </w:tc>
      </w:tr>
      <w:tr w:rsidR="00FE07DF" w:rsidRPr="00D93596" w:rsidTr="00FE07DF">
        <w:tc>
          <w:tcPr>
            <w:tcW w:w="942" w:type="dxa"/>
          </w:tcPr>
          <w:p w:rsidR="00FE07DF" w:rsidRPr="00D93596" w:rsidRDefault="00A84319" w:rsidP="00D93596">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rPr>
              <w:lastRenderedPageBreak/>
              <w:t>6</w:t>
            </w:r>
          </w:p>
        </w:tc>
        <w:tc>
          <w:tcPr>
            <w:tcW w:w="1554" w:type="dxa"/>
          </w:tcPr>
          <w:p w:rsidR="00FE07DF" w:rsidRPr="00D93596" w:rsidRDefault="00FE07DF"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3510" w:type="dxa"/>
          </w:tcPr>
          <w:p w:rsidR="00FE07DF" w:rsidRPr="00D93596" w:rsidRDefault="00FE07DF" w:rsidP="00067CF3">
            <w:pPr>
              <w:spacing w:before="60" w:line="276" w:lineRule="auto"/>
              <w:contextualSpacing/>
              <w:rPr>
                <w:rFonts w:ascii="Times New Roman" w:hAnsi="Times New Roman" w:cs="Times New Roman"/>
                <w:sz w:val="24"/>
                <w:szCs w:val="24"/>
              </w:rPr>
            </w:pPr>
            <w:r>
              <w:rPr>
                <w:rFonts w:ascii="Times New Roman" w:hAnsi="Times New Roman" w:cs="Times New Roman"/>
                <w:sz w:val="24"/>
                <w:szCs w:val="24"/>
                <w:shd w:val="clear" w:color="auto" w:fill="FFFFFF"/>
              </w:rPr>
              <w:t>Расчет характеристик электрических цепей</w:t>
            </w:r>
          </w:p>
        </w:tc>
        <w:tc>
          <w:tcPr>
            <w:tcW w:w="2351" w:type="dxa"/>
          </w:tcPr>
          <w:p w:rsidR="00FE07DF" w:rsidRPr="00D93596" w:rsidRDefault="004D0819" w:rsidP="004D0819">
            <w:pPr>
              <w:spacing w:before="60"/>
              <w:contextualSpacing/>
              <w:rPr>
                <w:rFonts w:ascii="Times New Roman" w:hAnsi="Times New Roman" w:cs="Times New Roman"/>
                <w:sz w:val="24"/>
                <w:szCs w:val="24"/>
              </w:rPr>
            </w:pPr>
            <w:r w:rsidRPr="004D0819">
              <w:rPr>
                <w:rFonts w:ascii="Times New Roman" w:eastAsia="Times New Roman" w:hAnsi="Times New Roman" w:cs="Times New Roman"/>
                <w:color w:val="000000"/>
                <w:lang w:eastAsia="ru-RU"/>
              </w:rPr>
              <w:t>Получить представление о зависимости силы тока и напряжения на участке цепи от способа соединения составляющих его проводников.</w:t>
            </w:r>
          </w:p>
        </w:tc>
        <w:tc>
          <w:tcPr>
            <w:tcW w:w="2353" w:type="dxa"/>
          </w:tcPr>
          <w:p w:rsidR="00FE07DF" w:rsidRPr="00D93596" w:rsidRDefault="00084702"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4D0819" w:rsidRPr="00D93596" w:rsidTr="00FE07DF">
        <w:tc>
          <w:tcPr>
            <w:tcW w:w="942" w:type="dxa"/>
          </w:tcPr>
          <w:p w:rsidR="004D0819" w:rsidRDefault="004D0819" w:rsidP="00D93596">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w:t>
            </w:r>
          </w:p>
        </w:tc>
        <w:tc>
          <w:tcPr>
            <w:tcW w:w="1554" w:type="dxa"/>
          </w:tcPr>
          <w:p w:rsidR="004D0819" w:rsidRDefault="004D0819"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3510" w:type="dxa"/>
          </w:tcPr>
          <w:p w:rsidR="004D0819" w:rsidRDefault="004D0819" w:rsidP="00067CF3">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Магнитное поле</w:t>
            </w:r>
          </w:p>
        </w:tc>
        <w:tc>
          <w:tcPr>
            <w:tcW w:w="2351" w:type="dxa"/>
          </w:tcPr>
          <w:p w:rsidR="004D0819" w:rsidRPr="002C0632" w:rsidRDefault="004D0819" w:rsidP="004D0819">
            <w:pPr>
              <w:rPr>
                <w:rFonts w:ascii="Times New Roman" w:eastAsia="Times New Roman" w:hAnsi="Times New Roman" w:cs="Times New Roman"/>
                <w:color w:val="000000" w:themeColor="text1"/>
              </w:rPr>
            </w:pPr>
            <w:r w:rsidRPr="002C0632">
              <w:rPr>
                <w:rFonts w:ascii="Times New Roman" w:eastAsia="Times New Roman" w:hAnsi="Times New Roman" w:cs="Times New Roman"/>
                <w:color w:val="000000" w:themeColor="text1"/>
              </w:rPr>
              <w:t>Объяснение с опорой на схемы и рисунки устройства и принципа действия электродвигателей</w:t>
            </w:r>
          </w:p>
        </w:tc>
        <w:tc>
          <w:tcPr>
            <w:tcW w:w="2353" w:type="dxa"/>
          </w:tcPr>
          <w:p w:rsidR="004D0819" w:rsidRPr="00D93596" w:rsidRDefault="004D0819"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4D0819" w:rsidRPr="00D93596" w:rsidTr="00FE07DF">
        <w:tc>
          <w:tcPr>
            <w:tcW w:w="942" w:type="dxa"/>
          </w:tcPr>
          <w:p w:rsidR="004D0819" w:rsidRDefault="004D0819" w:rsidP="00D93596">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w:t>
            </w:r>
          </w:p>
        </w:tc>
        <w:tc>
          <w:tcPr>
            <w:tcW w:w="1554" w:type="dxa"/>
          </w:tcPr>
          <w:p w:rsidR="004D0819" w:rsidRDefault="004D0819"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3510" w:type="dxa"/>
          </w:tcPr>
          <w:p w:rsidR="004D0819" w:rsidRDefault="004D0819" w:rsidP="00067CF3">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Основы кинематики</w:t>
            </w:r>
          </w:p>
        </w:tc>
        <w:tc>
          <w:tcPr>
            <w:tcW w:w="2351" w:type="dxa"/>
          </w:tcPr>
          <w:p w:rsidR="004D0819" w:rsidRPr="004D0819" w:rsidRDefault="004D0819" w:rsidP="00CB193B">
            <w:pPr>
              <w:rPr>
                <w:rFonts w:ascii="Times New Roman" w:eastAsia="Times New Roman" w:hAnsi="Times New Roman" w:cs="Times New Roman"/>
                <w:color w:val="000000"/>
                <w:lang w:eastAsia="ru-RU"/>
              </w:rPr>
            </w:pPr>
            <w:r w:rsidRPr="004D0819">
              <w:rPr>
                <w:rFonts w:ascii="Times New Roman" w:eastAsia="Times New Roman" w:hAnsi="Times New Roman" w:cs="Times New Roman"/>
                <w:color w:val="000000"/>
                <w:lang w:eastAsia="ru-RU"/>
              </w:rPr>
              <w:t>Наблюдать и описывать физические явления, связанные с механическим движением.</w:t>
            </w:r>
          </w:p>
          <w:p w:rsidR="004D0819" w:rsidRPr="00D93596" w:rsidRDefault="004D0819" w:rsidP="00CB193B">
            <w:pPr>
              <w:spacing w:before="60"/>
              <w:contextualSpacing/>
              <w:rPr>
                <w:rFonts w:ascii="Times New Roman" w:hAnsi="Times New Roman" w:cs="Times New Roman"/>
                <w:sz w:val="24"/>
                <w:szCs w:val="24"/>
              </w:rPr>
            </w:pPr>
            <w:r w:rsidRPr="004D0819">
              <w:rPr>
                <w:rFonts w:ascii="Times New Roman" w:eastAsia="Times New Roman" w:hAnsi="Times New Roman" w:cs="Times New Roman"/>
                <w:color w:val="000000"/>
                <w:lang w:eastAsia="ru-RU"/>
              </w:rPr>
              <w:t>Получить и развить представления о физических терминах и величинах, используемых для описания механического движения.</w:t>
            </w:r>
          </w:p>
        </w:tc>
        <w:tc>
          <w:tcPr>
            <w:tcW w:w="2353" w:type="dxa"/>
          </w:tcPr>
          <w:p w:rsidR="004D0819" w:rsidRPr="00D93596" w:rsidRDefault="004D0819"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6,8</w:t>
            </w:r>
          </w:p>
        </w:tc>
      </w:tr>
      <w:tr w:rsidR="004D0819" w:rsidRPr="00D93596" w:rsidTr="00FE07DF">
        <w:tc>
          <w:tcPr>
            <w:tcW w:w="942" w:type="dxa"/>
          </w:tcPr>
          <w:p w:rsidR="004D0819" w:rsidRDefault="004D0819" w:rsidP="00D93596">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9</w:t>
            </w:r>
          </w:p>
        </w:tc>
        <w:tc>
          <w:tcPr>
            <w:tcW w:w="1554" w:type="dxa"/>
          </w:tcPr>
          <w:p w:rsidR="004D0819" w:rsidRDefault="004D0819" w:rsidP="00D800FE">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3510" w:type="dxa"/>
          </w:tcPr>
          <w:p w:rsidR="004D0819" w:rsidRDefault="004D0819" w:rsidP="00067CF3">
            <w:pPr>
              <w:spacing w:before="60" w:line="276" w:lineRule="auto"/>
              <w:contextualSpacing/>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Основы динамики</w:t>
            </w:r>
          </w:p>
        </w:tc>
        <w:tc>
          <w:tcPr>
            <w:tcW w:w="2351" w:type="dxa"/>
          </w:tcPr>
          <w:p w:rsidR="004D0819" w:rsidRPr="00D93596" w:rsidRDefault="00CB193B" w:rsidP="00CB193B">
            <w:pPr>
              <w:spacing w:before="60"/>
              <w:contextualSpacing/>
              <w:rPr>
                <w:rFonts w:ascii="Times New Roman" w:hAnsi="Times New Roman" w:cs="Times New Roman"/>
                <w:sz w:val="24"/>
                <w:szCs w:val="24"/>
              </w:rPr>
            </w:pPr>
            <w:r w:rsidRPr="00CB193B">
              <w:rPr>
                <w:rFonts w:ascii="Times New Roman" w:eastAsia="Times New Roman" w:hAnsi="Times New Roman" w:cs="Times New Roman"/>
                <w:color w:val="000000"/>
                <w:lang w:eastAsia="ru-RU"/>
              </w:rPr>
              <w:t>Вычислять ускорение тела, силы, действующей на тело, или массу на основе второго закона Ньютона</w:t>
            </w:r>
            <w:r>
              <w:rPr>
                <w:rFonts w:ascii="Times New Roman" w:eastAsia="Times New Roman" w:hAnsi="Times New Roman" w:cs="Times New Roman"/>
                <w:color w:val="000000"/>
                <w:lang w:eastAsia="ru-RU"/>
              </w:rPr>
              <w:t>.</w:t>
            </w:r>
            <w:r w:rsidRPr="00CB193B">
              <w:rPr>
                <w:rFonts w:ascii="Times New Roman" w:eastAsia="Times New Roman" w:hAnsi="Times New Roman" w:cs="Times New Roman"/>
                <w:color w:val="000000"/>
                <w:lang w:eastAsia="ru-RU"/>
              </w:rPr>
              <w:t xml:space="preserve"> Применять закон сохранения импульса для расчёта результатов взаимодействия тел</w:t>
            </w:r>
          </w:p>
        </w:tc>
        <w:tc>
          <w:tcPr>
            <w:tcW w:w="2353" w:type="dxa"/>
          </w:tcPr>
          <w:p w:rsidR="004D0819" w:rsidRPr="00D93596" w:rsidRDefault="004D0819"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bl>
    <w:p w:rsidR="00535080" w:rsidRPr="00D93596" w:rsidRDefault="00535080" w:rsidP="00C4689B">
      <w:pPr>
        <w:spacing w:before="60" w:after="0" w:line="360" w:lineRule="auto"/>
        <w:contextualSpacing/>
        <w:rPr>
          <w:rFonts w:ascii="Times New Roman" w:hAnsi="Times New Roman" w:cs="Times New Roman"/>
          <w:b/>
          <w:sz w:val="24"/>
          <w:szCs w:val="24"/>
        </w:rPr>
      </w:pPr>
    </w:p>
    <w:p w:rsidR="00D93596" w:rsidRPr="00D93596" w:rsidRDefault="00D93596" w:rsidP="00D93596">
      <w:pPr>
        <w:spacing w:before="60" w:after="0" w:line="360" w:lineRule="auto"/>
        <w:ind w:firstLine="709"/>
        <w:contextualSpacing/>
        <w:jc w:val="center"/>
        <w:rPr>
          <w:rFonts w:ascii="Times New Roman" w:hAnsi="Times New Roman" w:cs="Times New Roman"/>
          <w:b/>
          <w:sz w:val="24"/>
          <w:szCs w:val="24"/>
        </w:rPr>
      </w:pPr>
      <w:r w:rsidRPr="00D93596">
        <w:rPr>
          <w:rFonts w:ascii="Times New Roman" w:hAnsi="Times New Roman" w:cs="Times New Roman"/>
          <w:b/>
          <w:sz w:val="24"/>
          <w:szCs w:val="24"/>
        </w:rPr>
        <w:t>Тематическое планирование (9 класс)</w:t>
      </w:r>
    </w:p>
    <w:tbl>
      <w:tblPr>
        <w:tblStyle w:val="ab"/>
        <w:tblW w:w="10603" w:type="dxa"/>
        <w:tblInd w:w="-1139" w:type="dxa"/>
        <w:tblLook w:val="04A0" w:firstRow="1" w:lastRow="0" w:firstColumn="1" w:lastColumn="0" w:noHBand="0" w:noVBand="1"/>
      </w:tblPr>
      <w:tblGrid>
        <w:gridCol w:w="963"/>
        <w:gridCol w:w="1560"/>
        <w:gridCol w:w="3544"/>
        <w:gridCol w:w="2268"/>
        <w:gridCol w:w="2268"/>
      </w:tblGrid>
      <w:tr w:rsidR="00FE07DF" w:rsidRPr="00D93596" w:rsidTr="00FE07DF">
        <w:tc>
          <w:tcPr>
            <w:tcW w:w="963" w:type="dxa"/>
          </w:tcPr>
          <w:p w:rsidR="00FE07DF" w:rsidRPr="00D93596" w:rsidRDefault="00FE07DF" w:rsidP="003B3AA5">
            <w:pPr>
              <w:spacing w:before="60"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Раздел</w:t>
            </w:r>
          </w:p>
        </w:tc>
        <w:tc>
          <w:tcPr>
            <w:tcW w:w="1560" w:type="dxa"/>
          </w:tcPr>
          <w:p w:rsidR="00FE07DF" w:rsidRPr="00D93596" w:rsidRDefault="00FE07DF" w:rsidP="003B3AA5">
            <w:pPr>
              <w:spacing w:before="60" w:line="276" w:lineRule="auto"/>
              <w:contextualSpacing/>
              <w:jc w:val="center"/>
              <w:rPr>
                <w:rFonts w:ascii="Times New Roman" w:hAnsi="Times New Roman" w:cs="Times New Roman"/>
                <w:b/>
                <w:sz w:val="24"/>
                <w:szCs w:val="24"/>
              </w:rPr>
            </w:pPr>
            <w:r w:rsidRPr="00D93596">
              <w:rPr>
                <w:rFonts w:ascii="Times New Roman" w:hAnsi="Times New Roman" w:cs="Times New Roman"/>
                <w:b/>
                <w:sz w:val="24"/>
                <w:szCs w:val="24"/>
              </w:rPr>
              <w:t>Количество часов</w:t>
            </w:r>
          </w:p>
        </w:tc>
        <w:tc>
          <w:tcPr>
            <w:tcW w:w="3544" w:type="dxa"/>
          </w:tcPr>
          <w:p w:rsidR="00FE07DF" w:rsidRPr="00D93596" w:rsidRDefault="00FE07DF" w:rsidP="003B3AA5">
            <w:pPr>
              <w:spacing w:before="60" w:line="276" w:lineRule="auto"/>
              <w:contextualSpacing/>
              <w:jc w:val="center"/>
              <w:rPr>
                <w:rFonts w:ascii="Times New Roman" w:hAnsi="Times New Roman" w:cs="Times New Roman"/>
                <w:b/>
                <w:sz w:val="24"/>
                <w:szCs w:val="24"/>
              </w:rPr>
            </w:pPr>
            <w:r w:rsidRPr="00D93596">
              <w:rPr>
                <w:rFonts w:ascii="Times New Roman" w:hAnsi="Times New Roman" w:cs="Times New Roman"/>
                <w:b/>
                <w:sz w:val="24"/>
                <w:szCs w:val="24"/>
              </w:rPr>
              <w:t>Тема</w:t>
            </w:r>
          </w:p>
        </w:tc>
        <w:tc>
          <w:tcPr>
            <w:tcW w:w="2268" w:type="dxa"/>
          </w:tcPr>
          <w:p w:rsidR="00FE07DF" w:rsidRPr="006E5763" w:rsidRDefault="00FE07DF" w:rsidP="00067CF3">
            <w:pPr>
              <w:spacing w:before="60" w:line="276" w:lineRule="auto"/>
              <w:contextualSpacing/>
              <w:jc w:val="center"/>
              <w:rPr>
                <w:rFonts w:ascii="Times New Roman" w:hAnsi="Times New Roman" w:cs="Times New Roman"/>
                <w:b/>
                <w:sz w:val="24"/>
                <w:szCs w:val="24"/>
              </w:rPr>
            </w:pPr>
            <w:r w:rsidRPr="006E5763">
              <w:rPr>
                <w:rFonts w:ascii="Times New Roman" w:hAnsi="Times New Roman" w:cs="Times New Roman"/>
                <w:sz w:val="24"/>
                <w:szCs w:val="24"/>
              </w:rPr>
              <w:t xml:space="preserve">Основные виды деятельности </w:t>
            </w:r>
            <w:proofErr w:type="gramStart"/>
            <w:r w:rsidRPr="006E5763">
              <w:rPr>
                <w:rFonts w:ascii="Times New Roman" w:hAnsi="Times New Roman" w:cs="Times New Roman"/>
                <w:sz w:val="24"/>
                <w:szCs w:val="24"/>
              </w:rPr>
              <w:t>обучающихся</w:t>
            </w:r>
            <w:proofErr w:type="gramEnd"/>
            <w:r w:rsidRPr="006E5763">
              <w:rPr>
                <w:rFonts w:ascii="Times New Roman" w:hAnsi="Times New Roman" w:cs="Times New Roman"/>
                <w:sz w:val="24"/>
                <w:szCs w:val="24"/>
              </w:rPr>
              <w:t xml:space="preserve"> (на уровне </w:t>
            </w:r>
            <w:r>
              <w:rPr>
                <w:rFonts w:ascii="Times New Roman" w:hAnsi="Times New Roman" w:cs="Times New Roman"/>
                <w:sz w:val="24"/>
                <w:szCs w:val="24"/>
              </w:rPr>
              <w:t>УУД</w:t>
            </w:r>
            <w:r w:rsidRPr="006E5763">
              <w:rPr>
                <w:rFonts w:ascii="Times New Roman" w:hAnsi="Times New Roman" w:cs="Times New Roman"/>
                <w:sz w:val="24"/>
                <w:szCs w:val="24"/>
              </w:rPr>
              <w:t>)</w:t>
            </w:r>
          </w:p>
        </w:tc>
        <w:tc>
          <w:tcPr>
            <w:tcW w:w="2268" w:type="dxa"/>
          </w:tcPr>
          <w:p w:rsidR="00FE07DF" w:rsidRPr="006E5763" w:rsidRDefault="00FE07DF" w:rsidP="00067CF3">
            <w:pPr>
              <w:spacing w:before="60" w:line="276" w:lineRule="auto"/>
              <w:contextualSpacing/>
              <w:jc w:val="center"/>
              <w:rPr>
                <w:rFonts w:ascii="Times New Roman" w:hAnsi="Times New Roman" w:cs="Times New Roman"/>
                <w:b/>
                <w:sz w:val="24"/>
                <w:szCs w:val="24"/>
              </w:rPr>
            </w:pPr>
            <w:r w:rsidRPr="006E5763">
              <w:rPr>
                <w:rFonts w:ascii="Times New Roman" w:hAnsi="Times New Roman" w:cs="Times New Roman"/>
                <w:sz w:val="24"/>
                <w:szCs w:val="24"/>
              </w:rPr>
              <w:t>Основные направления воспитательной деятельности</w:t>
            </w:r>
          </w:p>
        </w:tc>
      </w:tr>
      <w:tr w:rsidR="00FE07DF" w:rsidRPr="00D93596" w:rsidTr="00FE07DF">
        <w:tc>
          <w:tcPr>
            <w:tcW w:w="963" w:type="dxa"/>
          </w:tcPr>
          <w:p w:rsidR="00FE07DF" w:rsidRPr="00D93596" w:rsidRDefault="00A84319" w:rsidP="00D93596">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E07DF" w:rsidRPr="00D93596" w:rsidRDefault="00FE07DF" w:rsidP="00D93596">
            <w:pPr>
              <w:jc w:val="center"/>
              <w:rPr>
                <w:rFonts w:ascii="Times New Roman" w:hAnsi="Times New Roman" w:cs="Times New Roman"/>
                <w:sz w:val="24"/>
                <w:szCs w:val="24"/>
              </w:rPr>
            </w:pPr>
            <w:r w:rsidRPr="00D93596">
              <w:rPr>
                <w:rFonts w:ascii="Times New Roman" w:hAnsi="Times New Roman" w:cs="Times New Roman"/>
                <w:sz w:val="24"/>
                <w:szCs w:val="24"/>
              </w:rPr>
              <w:t>19</w:t>
            </w:r>
          </w:p>
        </w:tc>
        <w:tc>
          <w:tcPr>
            <w:tcW w:w="3544" w:type="dxa"/>
          </w:tcPr>
          <w:p w:rsidR="00FE07DF" w:rsidRPr="00D93596" w:rsidRDefault="00FE07DF" w:rsidP="00067CF3">
            <w:pPr>
              <w:rPr>
                <w:rFonts w:ascii="Times New Roman" w:hAnsi="Times New Roman" w:cs="Times New Roman"/>
                <w:sz w:val="24"/>
                <w:szCs w:val="24"/>
              </w:rPr>
            </w:pPr>
            <w:r w:rsidRPr="00D93596">
              <w:rPr>
                <w:rFonts w:ascii="Times New Roman" w:hAnsi="Times New Roman" w:cs="Times New Roman"/>
                <w:sz w:val="24"/>
                <w:szCs w:val="24"/>
              </w:rPr>
              <w:t>Движение тела вблизи поверхности Земли и гравитация</w:t>
            </w:r>
          </w:p>
        </w:tc>
        <w:tc>
          <w:tcPr>
            <w:tcW w:w="2268" w:type="dxa"/>
          </w:tcPr>
          <w:p w:rsidR="00FE07DF" w:rsidRPr="00D93596" w:rsidRDefault="00CB193B" w:rsidP="00CB193B">
            <w:pPr>
              <w:spacing w:before="60"/>
              <w:contextualSpacing/>
              <w:rPr>
                <w:rFonts w:ascii="Times New Roman" w:hAnsi="Times New Roman" w:cs="Times New Roman"/>
                <w:sz w:val="24"/>
                <w:szCs w:val="24"/>
              </w:rPr>
            </w:pPr>
            <w:r w:rsidRPr="00CB193B">
              <w:rPr>
                <w:rFonts w:ascii="Times New Roman" w:eastAsia="Times New Roman" w:hAnsi="Times New Roman" w:cs="Times New Roman"/>
                <w:color w:val="000000"/>
                <w:lang w:eastAsia="ru-RU"/>
              </w:rPr>
              <w:t>Решение задач различного типа и уровня сложности</w:t>
            </w:r>
          </w:p>
        </w:tc>
        <w:tc>
          <w:tcPr>
            <w:tcW w:w="2268" w:type="dxa"/>
          </w:tcPr>
          <w:p w:rsidR="00FE07DF" w:rsidRPr="00D93596" w:rsidRDefault="00084702"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1,2,8</w:t>
            </w:r>
          </w:p>
        </w:tc>
      </w:tr>
      <w:tr w:rsidR="00FE07DF" w:rsidRPr="00D93596" w:rsidTr="00FE07DF">
        <w:tc>
          <w:tcPr>
            <w:tcW w:w="963" w:type="dxa"/>
          </w:tcPr>
          <w:p w:rsidR="00FE07DF" w:rsidRPr="00D93596" w:rsidRDefault="00A84319" w:rsidP="00D93596">
            <w:pPr>
              <w:rPr>
                <w:rFonts w:ascii="Times New Roman" w:hAnsi="Times New Roman" w:cs="Times New Roman"/>
                <w:sz w:val="24"/>
                <w:szCs w:val="24"/>
              </w:rPr>
            </w:pPr>
            <w:r>
              <w:rPr>
                <w:rFonts w:ascii="Times New Roman" w:hAnsi="Times New Roman" w:cs="Times New Roman"/>
                <w:sz w:val="24"/>
                <w:szCs w:val="24"/>
              </w:rPr>
              <w:t>2</w:t>
            </w:r>
          </w:p>
        </w:tc>
        <w:tc>
          <w:tcPr>
            <w:tcW w:w="1560" w:type="dxa"/>
          </w:tcPr>
          <w:p w:rsidR="00FE07DF" w:rsidRPr="00D93596" w:rsidRDefault="00FE07DF" w:rsidP="00D93596">
            <w:pPr>
              <w:jc w:val="center"/>
              <w:rPr>
                <w:rFonts w:ascii="Times New Roman" w:hAnsi="Times New Roman" w:cs="Times New Roman"/>
                <w:sz w:val="24"/>
                <w:szCs w:val="24"/>
              </w:rPr>
            </w:pPr>
            <w:r w:rsidRPr="00D93596">
              <w:rPr>
                <w:rFonts w:ascii="Times New Roman" w:hAnsi="Times New Roman" w:cs="Times New Roman"/>
                <w:sz w:val="24"/>
                <w:szCs w:val="24"/>
              </w:rPr>
              <w:t>15</w:t>
            </w:r>
          </w:p>
        </w:tc>
        <w:tc>
          <w:tcPr>
            <w:tcW w:w="3544" w:type="dxa"/>
          </w:tcPr>
          <w:p w:rsidR="00FE07DF" w:rsidRPr="00D93596" w:rsidRDefault="00FE07DF" w:rsidP="00067CF3">
            <w:pPr>
              <w:rPr>
                <w:rFonts w:ascii="Times New Roman" w:hAnsi="Times New Roman" w:cs="Times New Roman"/>
                <w:sz w:val="24"/>
                <w:szCs w:val="24"/>
              </w:rPr>
            </w:pPr>
            <w:r w:rsidRPr="00D93596">
              <w:rPr>
                <w:rFonts w:ascii="Times New Roman" w:hAnsi="Times New Roman" w:cs="Times New Roman"/>
                <w:sz w:val="24"/>
                <w:szCs w:val="24"/>
              </w:rPr>
              <w:t>Механические колебания и волны</w:t>
            </w:r>
          </w:p>
        </w:tc>
        <w:tc>
          <w:tcPr>
            <w:tcW w:w="2268" w:type="dxa"/>
          </w:tcPr>
          <w:p w:rsidR="00FE07DF" w:rsidRPr="00CB193B" w:rsidRDefault="00CB193B" w:rsidP="00CB193B">
            <w:pPr>
              <w:autoSpaceDE w:val="0"/>
              <w:snapToGrid w:val="0"/>
              <w:rPr>
                <w:rFonts w:ascii="Times New Roman" w:eastAsia="Times New Roman" w:hAnsi="Times New Roman" w:cs="Times New Roman"/>
                <w:color w:val="000000"/>
                <w:lang w:eastAsia="ru-RU"/>
              </w:rPr>
            </w:pPr>
            <w:r w:rsidRPr="00CB193B">
              <w:rPr>
                <w:rFonts w:ascii="Times New Roman" w:eastAsia="Times New Roman" w:hAnsi="Times New Roman" w:cs="Times New Roman"/>
                <w:color w:val="000000"/>
                <w:lang w:eastAsia="ru-RU"/>
              </w:rPr>
              <w:t xml:space="preserve">Уметь формулировать вывод о зависимости физических величин. </w:t>
            </w:r>
            <w:r w:rsidRPr="00CB193B">
              <w:rPr>
                <w:rFonts w:ascii="Times New Roman" w:eastAsia="Times New Roman" w:hAnsi="Times New Roman" w:cs="Times New Roman"/>
                <w:color w:val="000000"/>
                <w:lang w:eastAsia="ru-RU"/>
              </w:rPr>
              <w:lastRenderedPageBreak/>
              <w:t xml:space="preserve">Решение задач различного типа и уровня сложности.  </w:t>
            </w:r>
          </w:p>
        </w:tc>
        <w:tc>
          <w:tcPr>
            <w:tcW w:w="2268" w:type="dxa"/>
          </w:tcPr>
          <w:p w:rsidR="00FE07DF" w:rsidRPr="00D93596" w:rsidRDefault="000F20C9"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1,6,8</w:t>
            </w:r>
          </w:p>
        </w:tc>
      </w:tr>
      <w:tr w:rsidR="00FE07DF" w:rsidRPr="00D93596" w:rsidTr="00FE07DF">
        <w:tc>
          <w:tcPr>
            <w:tcW w:w="963" w:type="dxa"/>
          </w:tcPr>
          <w:p w:rsidR="00FE07DF" w:rsidRPr="00D93596" w:rsidRDefault="00A84319" w:rsidP="00D93596">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1560" w:type="dxa"/>
          </w:tcPr>
          <w:p w:rsidR="00FE07DF" w:rsidRPr="00D93596" w:rsidRDefault="00FE07DF" w:rsidP="00D93596">
            <w:pPr>
              <w:jc w:val="center"/>
              <w:rPr>
                <w:rFonts w:ascii="Times New Roman" w:hAnsi="Times New Roman" w:cs="Times New Roman"/>
                <w:sz w:val="24"/>
                <w:szCs w:val="24"/>
              </w:rPr>
            </w:pPr>
            <w:r w:rsidRPr="00D93596">
              <w:rPr>
                <w:rFonts w:ascii="Times New Roman" w:hAnsi="Times New Roman" w:cs="Times New Roman"/>
                <w:sz w:val="24"/>
                <w:szCs w:val="24"/>
              </w:rPr>
              <w:t>9</w:t>
            </w:r>
          </w:p>
        </w:tc>
        <w:tc>
          <w:tcPr>
            <w:tcW w:w="3544" w:type="dxa"/>
          </w:tcPr>
          <w:p w:rsidR="00FE07DF" w:rsidRPr="00D93596" w:rsidRDefault="00FE07DF" w:rsidP="00067CF3">
            <w:pPr>
              <w:rPr>
                <w:rFonts w:ascii="Times New Roman" w:hAnsi="Times New Roman" w:cs="Times New Roman"/>
                <w:sz w:val="24"/>
                <w:szCs w:val="24"/>
              </w:rPr>
            </w:pPr>
            <w:r w:rsidRPr="00D93596">
              <w:rPr>
                <w:rFonts w:ascii="Times New Roman" w:hAnsi="Times New Roman" w:cs="Times New Roman"/>
                <w:sz w:val="24"/>
                <w:szCs w:val="24"/>
              </w:rPr>
              <w:t>Звук</w:t>
            </w:r>
          </w:p>
        </w:tc>
        <w:tc>
          <w:tcPr>
            <w:tcW w:w="2268" w:type="dxa"/>
          </w:tcPr>
          <w:p w:rsidR="00FE07DF" w:rsidRPr="00D93596" w:rsidRDefault="00CB193B" w:rsidP="00CB193B">
            <w:pPr>
              <w:spacing w:before="60"/>
              <w:contextualSpacing/>
              <w:rPr>
                <w:rFonts w:ascii="Times New Roman" w:hAnsi="Times New Roman" w:cs="Times New Roman"/>
                <w:sz w:val="24"/>
                <w:szCs w:val="24"/>
              </w:rPr>
            </w:pPr>
            <w:r w:rsidRPr="00CB193B">
              <w:rPr>
                <w:rFonts w:ascii="Times New Roman" w:eastAsia="Times New Roman" w:hAnsi="Times New Roman" w:cs="Times New Roman"/>
                <w:color w:val="000000"/>
                <w:lang w:eastAsia="ru-RU"/>
              </w:rPr>
              <w:t>Описание и объяснение зависимости характеристик звука (громкости, тембра, высоты) от параметров волны.</w:t>
            </w:r>
          </w:p>
        </w:tc>
        <w:tc>
          <w:tcPr>
            <w:tcW w:w="2268" w:type="dxa"/>
          </w:tcPr>
          <w:p w:rsidR="00FE07DF" w:rsidRPr="00D93596" w:rsidRDefault="000F20C9"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2,8</w:t>
            </w:r>
          </w:p>
        </w:tc>
      </w:tr>
      <w:tr w:rsidR="00FE07DF" w:rsidRPr="00D93596" w:rsidTr="00FE07DF">
        <w:tc>
          <w:tcPr>
            <w:tcW w:w="963" w:type="dxa"/>
          </w:tcPr>
          <w:p w:rsidR="00FE07DF" w:rsidRPr="00D93596" w:rsidRDefault="00A84319" w:rsidP="00D93596">
            <w:pPr>
              <w:rPr>
                <w:rFonts w:ascii="Times New Roman" w:hAnsi="Times New Roman" w:cs="Times New Roman"/>
                <w:sz w:val="24"/>
                <w:szCs w:val="24"/>
              </w:rPr>
            </w:pPr>
            <w:r>
              <w:rPr>
                <w:rFonts w:ascii="Times New Roman" w:hAnsi="Times New Roman" w:cs="Times New Roman"/>
                <w:sz w:val="24"/>
                <w:szCs w:val="24"/>
              </w:rPr>
              <w:t>4</w:t>
            </w:r>
          </w:p>
        </w:tc>
        <w:tc>
          <w:tcPr>
            <w:tcW w:w="1560" w:type="dxa"/>
          </w:tcPr>
          <w:p w:rsidR="00FE07DF" w:rsidRPr="00D93596" w:rsidRDefault="00FE07DF" w:rsidP="00D93596">
            <w:pPr>
              <w:jc w:val="center"/>
              <w:rPr>
                <w:rFonts w:ascii="Times New Roman" w:hAnsi="Times New Roman" w:cs="Times New Roman"/>
                <w:sz w:val="24"/>
                <w:szCs w:val="24"/>
              </w:rPr>
            </w:pPr>
            <w:r w:rsidRPr="00D93596">
              <w:rPr>
                <w:rFonts w:ascii="Times New Roman" w:hAnsi="Times New Roman" w:cs="Times New Roman"/>
                <w:sz w:val="24"/>
                <w:szCs w:val="24"/>
              </w:rPr>
              <w:t>11</w:t>
            </w:r>
          </w:p>
        </w:tc>
        <w:tc>
          <w:tcPr>
            <w:tcW w:w="3544" w:type="dxa"/>
          </w:tcPr>
          <w:p w:rsidR="00FE07DF" w:rsidRPr="00D93596" w:rsidRDefault="00FE07DF" w:rsidP="00067CF3">
            <w:pPr>
              <w:rPr>
                <w:rFonts w:ascii="Times New Roman" w:hAnsi="Times New Roman" w:cs="Times New Roman"/>
                <w:sz w:val="24"/>
                <w:szCs w:val="24"/>
              </w:rPr>
            </w:pPr>
            <w:r w:rsidRPr="00D93596">
              <w:rPr>
                <w:rFonts w:ascii="Times New Roman" w:hAnsi="Times New Roman" w:cs="Times New Roman"/>
                <w:sz w:val="24"/>
                <w:szCs w:val="24"/>
              </w:rPr>
              <w:t>Электромагнитные колебания и волны</w:t>
            </w:r>
          </w:p>
        </w:tc>
        <w:tc>
          <w:tcPr>
            <w:tcW w:w="2268" w:type="dxa"/>
          </w:tcPr>
          <w:p w:rsidR="00FE07DF" w:rsidRPr="00CB193B" w:rsidRDefault="00CB193B" w:rsidP="00CB193B">
            <w:pPr>
              <w:autoSpaceDE w:val="0"/>
              <w:autoSpaceDN w:val="0"/>
              <w:adjustRightInd w:val="0"/>
              <w:spacing w:line="192" w:lineRule="atLeast"/>
              <w:rPr>
                <w:rFonts w:ascii="Times New Roman" w:eastAsia="Times New Roman" w:hAnsi="Times New Roman" w:cs="Times New Roman"/>
                <w:color w:val="000000"/>
                <w:lang w:eastAsia="ru-RU"/>
              </w:rPr>
            </w:pPr>
            <w:r w:rsidRPr="00CB193B">
              <w:rPr>
                <w:rFonts w:ascii="Times New Roman" w:eastAsia="Times New Roman" w:hAnsi="Times New Roman" w:cs="Times New Roman"/>
                <w:color w:val="000000"/>
                <w:lang w:eastAsia="ru-RU"/>
              </w:rPr>
              <w:t>Обсуждение практического применения электромагнетизма</w:t>
            </w:r>
          </w:p>
        </w:tc>
        <w:tc>
          <w:tcPr>
            <w:tcW w:w="2268" w:type="dxa"/>
          </w:tcPr>
          <w:p w:rsidR="00FE07DF" w:rsidRPr="00D93596" w:rsidRDefault="000F20C9"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7,8</w:t>
            </w:r>
          </w:p>
        </w:tc>
      </w:tr>
      <w:tr w:rsidR="00CB193B" w:rsidRPr="00D93596" w:rsidTr="00FE07DF">
        <w:tc>
          <w:tcPr>
            <w:tcW w:w="963" w:type="dxa"/>
          </w:tcPr>
          <w:p w:rsidR="00CB193B" w:rsidRPr="00D93596" w:rsidRDefault="00CB193B" w:rsidP="00D93596">
            <w:pPr>
              <w:rPr>
                <w:rFonts w:ascii="Times New Roman" w:hAnsi="Times New Roman" w:cs="Times New Roman"/>
                <w:sz w:val="24"/>
                <w:szCs w:val="24"/>
              </w:rPr>
            </w:pPr>
            <w:r>
              <w:rPr>
                <w:rFonts w:ascii="Times New Roman" w:hAnsi="Times New Roman" w:cs="Times New Roman"/>
                <w:sz w:val="24"/>
                <w:szCs w:val="24"/>
              </w:rPr>
              <w:t>5</w:t>
            </w:r>
          </w:p>
        </w:tc>
        <w:tc>
          <w:tcPr>
            <w:tcW w:w="1560" w:type="dxa"/>
          </w:tcPr>
          <w:p w:rsidR="00CB193B" w:rsidRPr="00D93596" w:rsidRDefault="00CB193B" w:rsidP="00D93596">
            <w:pPr>
              <w:jc w:val="center"/>
              <w:rPr>
                <w:rFonts w:ascii="Times New Roman" w:hAnsi="Times New Roman" w:cs="Times New Roman"/>
                <w:sz w:val="24"/>
                <w:szCs w:val="24"/>
              </w:rPr>
            </w:pPr>
            <w:r w:rsidRPr="00D93596">
              <w:rPr>
                <w:rFonts w:ascii="Times New Roman" w:hAnsi="Times New Roman" w:cs="Times New Roman"/>
                <w:sz w:val="24"/>
                <w:szCs w:val="24"/>
              </w:rPr>
              <w:t>16</w:t>
            </w:r>
          </w:p>
        </w:tc>
        <w:tc>
          <w:tcPr>
            <w:tcW w:w="3544" w:type="dxa"/>
          </w:tcPr>
          <w:p w:rsidR="00CB193B" w:rsidRPr="00D93596" w:rsidRDefault="00CB193B" w:rsidP="00067CF3">
            <w:pPr>
              <w:rPr>
                <w:rFonts w:ascii="Times New Roman" w:hAnsi="Times New Roman" w:cs="Times New Roman"/>
                <w:sz w:val="24"/>
                <w:szCs w:val="24"/>
              </w:rPr>
            </w:pPr>
            <w:r w:rsidRPr="00D93596">
              <w:rPr>
                <w:rFonts w:ascii="Times New Roman" w:hAnsi="Times New Roman" w:cs="Times New Roman"/>
                <w:sz w:val="24"/>
                <w:szCs w:val="24"/>
              </w:rPr>
              <w:t>Геометрическая оптика</w:t>
            </w:r>
          </w:p>
        </w:tc>
        <w:tc>
          <w:tcPr>
            <w:tcW w:w="2268" w:type="dxa"/>
          </w:tcPr>
          <w:p w:rsidR="00CB193B" w:rsidRPr="002C0632" w:rsidRDefault="00CB193B" w:rsidP="00B07C1D">
            <w:pPr>
              <w:autoSpaceDE w:val="0"/>
              <w:snapToGrid w:val="0"/>
              <w:rPr>
                <w:rFonts w:ascii="Times New Roman" w:hAnsi="Times New Roman" w:cs="Times New Roman"/>
                <w:color w:val="000000" w:themeColor="text1"/>
              </w:rPr>
            </w:pPr>
            <w:r w:rsidRPr="002C0632">
              <w:rPr>
                <w:rFonts w:ascii="Times New Roman" w:hAnsi="Times New Roman" w:cs="Times New Roman"/>
                <w:color w:val="000000" w:themeColor="text1"/>
              </w:rPr>
              <w:t>Решение задач различного типа и уровня сложности.  Объяснение причин близорукости и дальнозоркости и значение очков для коррекции зрения.</w:t>
            </w:r>
          </w:p>
        </w:tc>
        <w:tc>
          <w:tcPr>
            <w:tcW w:w="2268" w:type="dxa"/>
          </w:tcPr>
          <w:p w:rsidR="00CB193B" w:rsidRPr="00D93596" w:rsidRDefault="00CB193B"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CB193B" w:rsidRPr="00D93596" w:rsidTr="00FE07DF">
        <w:tc>
          <w:tcPr>
            <w:tcW w:w="963" w:type="dxa"/>
          </w:tcPr>
          <w:p w:rsidR="00CB193B" w:rsidRPr="00D93596" w:rsidRDefault="00CB193B" w:rsidP="00D93596">
            <w:pPr>
              <w:rPr>
                <w:rFonts w:ascii="Times New Roman" w:hAnsi="Times New Roman" w:cs="Times New Roman"/>
                <w:sz w:val="24"/>
                <w:szCs w:val="24"/>
              </w:rPr>
            </w:pPr>
            <w:r>
              <w:rPr>
                <w:rFonts w:ascii="Times New Roman" w:hAnsi="Times New Roman" w:cs="Times New Roman"/>
                <w:sz w:val="24"/>
                <w:szCs w:val="24"/>
              </w:rPr>
              <w:t>6</w:t>
            </w:r>
          </w:p>
        </w:tc>
        <w:tc>
          <w:tcPr>
            <w:tcW w:w="1560" w:type="dxa"/>
          </w:tcPr>
          <w:p w:rsidR="00CB193B" w:rsidRPr="00D93596" w:rsidRDefault="00CB193B" w:rsidP="00D93596">
            <w:pPr>
              <w:jc w:val="center"/>
              <w:rPr>
                <w:rFonts w:ascii="Times New Roman" w:hAnsi="Times New Roman" w:cs="Times New Roman"/>
                <w:sz w:val="24"/>
                <w:szCs w:val="24"/>
              </w:rPr>
            </w:pPr>
            <w:r w:rsidRPr="00D93596">
              <w:rPr>
                <w:rFonts w:ascii="Times New Roman" w:hAnsi="Times New Roman" w:cs="Times New Roman"/>
                <w:sz w:val="24"/>
                <w:szCs w:val="24"/>
              </w:rPr>
              <w:t>9</w:t>
            </w:r>
          </w:p>
        </w:tc>
        <w:tc>
          <w:tcPr>
            <w:tcW w:w="3544" w:type="dxa"/>
          </w:tcPr>
          <w:p w:rsidR="00CB193B" w:rsidRPr="00D93596" w:rsidRDefault="00CB193B" w:rsidP="00067CF3">
            <w:pPr>
              <w:rPr>
                <w:rFonts w:ascii="Times New Roman" w:hAnsi="Times New Roman" w:cs="Times New Roman"/>
                <w:sz w:val="24"/>
                <w:szCs w:val="24"/>
              </w:rPr>
            </w:pPr>
            <w:r w:rsidRPr="00D93596">
              <w:rPr>
                <w:rFonts w:ascii="Times New Roman" w:hAnsi="Times New Roman" w:cs="Times New Roman"/>
                <w:sz w:val="24"/>
                <w:szCs w:val="24"/>
              </w:rPr>
              <w:t>Электромагнитная природа света</w:t>
            </w:r>
          </w:p>
        </w:tc>
        <w:tc>
          <w:tcPr>
            <w:tcW w:w="2268" w:type="dxa"/>
          </w:tcPr>
          <w:p w:rsidR="00CB193B" w:rsidRPr="00CB193B" w:rsidRDefault="00CB193B" w:rsidP="00CB193B">
            <w:pPr>
              <w:autoSpaceDE w:val="0"/>
              <w:autoSpaceDN w:val="0"/>
              <w:adjustRightInd w:val="0"/>
              <w:jc w:val="both"/>
              <w:rPr>
                <w:rFonts w:ascii="Times New Roman" w:eastAsia="Times New Roman" w:hAnsi="Times New Roman" w:cs="Times New Roman"/>
                <w:color w:val="000000"/>
                <w:spacing w:val="-4"/>
                <w:lang w:eastAsia="ru-RU"/>
              </w:rPr>
            </w:pPr>
            <w:r w:rsidRPr="00CB193B">
              <w:rPr>
                <w:rFonts w:ascii="Times New Roman" w:eastAsia="Times New Roman" w:hAnsi="Times New Roman" w:cs="Times New Roman"/>
                <w:color w:val="000000"/>
                <w:lang w:eastAsia="ru-RU"/>
              </w:rPr>
              <w:t>Объяснение наблюдаемых явлений</w:t>
            </w:r>
          </w:p>
        </w:tc>
        <w:tc>
          <w:tcPr>
            <w:tcW w:w="2268" w:type="dxa"/>
          </w:tcPr>
          <w:p w:rsidR="00CB193B" w:rsidRPr="00D93596" w:rsidRDefault="00CB193B"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CB193B" w:rsidRPr="00D93596" w:rsidTr="00FE07DF">
        <w:tc>
          <w:tcPr>
            <w:tcW w:w="963" w:type="dxa"/>
          </w:tcPr>
          <w:p w:rsidR="00CB193B" w:rsidRPr="00D93596" w:rsidRDefault="00CB193B" w:rsidP="00D93596">
            <w:pPr>
              <w:rPr>
                <w:rFonts w:ascii="Times New Roman" w:hAnsi="Times New Roman" w:cs="Times New Roman"/>
                <w:sz w:val="24"/>
                <w:szCs w:val="24"/>
              </w:rPr>
            </w:pPr>
            <w:r>
              <w:rPr>
                <w:rFonts w:ascii="Times New Roman" w:hAnsi="Times New Roman" w:cs="Times New Roman"/>
                <w:sz w:val="24"/>
                <w:szCs w:val="24"/>
              </w:rPr>
              <w:t>7</w:t>
            </w:r>
          </w:p>
        </w:tc>
        <w:tc>
          <w:tcPr>
            <w:tcW w:w="1560" w:type="dxa"/>
          </w:tcPr>
          <w:p w:rsidR="00CB193B" w:rsidRPr="00D93596" w:rsidRDefault="00CB193B" w:rsidP="00D93596">
            <w:pPr>
              <w:jc w:val="center"/>
              <w:rPr>
                <w:rFonts w:ascii="Times New Roman" w:hAnsi="Times New Roman" w:cs="Times New Roman"/>
                <w:sz w:val="24"/>
                <w:szCs w:val="24"/>
              </w:rPr>
            </w:pPr>
            <w:r w:rsidRPr="00D93596">
              <w:rPr>
                <w:rFonts w:ascii="Times New Roman" w:hAnsi="Times New Roman" w:cs="Times New Roman"/>
                <w:sz w:val="24"/>
                <w:szCs w:val="24"/>
              </w:rPr>
              <w:t>12</w:t>
            </w:r>
          </w:p>
        </w:tc>
        <w:tc>
          <w:tcPr>
            <w:tcW w:w="3544" w:type="dxa"/>
          </w:tcPr>
          <w:p w:rsidR="00CB193B" w:rsidRPr="00D93596" w:rsidRDefault="00CB193B" w:rsidP="00067CF3">
            <w:pPr>
              <w:rPr>
                <w:rFonts w:ascii="Times New Roman" w:hAnsi="Times New Roman" w:cs="Times New Roman"/>
                <w:sz w:val="24"/>
                <w:szCs w:val="24"/>
              </w:rPr>
            </w:pPr>
            <w:r w:rsidRPr="00D93596">
              <w:rPr>
                <w:rFonts w:ascii="Times New Roman" w:hAnsi="Times New Roman" w:cs="Times New Roman"/>
                <w:sz w:val="24"/>
                <w:szCs w:val="24"/>
              </w:rPr>
              <w:t>Квантовые явления</w:t>
            </w:r>
          </w:p>
        </w:tc>
        <w:tc>
          <w:tcPr>
            <w:tcW w:w="2268" w:type="dxa"/>
          </w:tcPr>
          <w:p w:rsidR="00CB193B" w:rsidRPr="00892D41" w:rsidRDefault="00CB193B" w:rsidP="00CB193B">
            <w:pPr>
              <w:spacing w:before="60"/>
              <w:contextualSpacing/>
              <w:rPr>
                <w:rFonts w:ascii="Times New Roman" w:hAnsi="Times New Roman" w:cs="Times New Roman"/>
                <w:sz w:val="24"/>
                <w:szCs w:val="24"/>
              </w:rPr>
            </w:pPr>
            <w:r w:rsidRPr="00CB193B">
              <w:rPr>
                <w:rFonts w:ascii="Times New Roman" w:eastAsia="Times New Roman" w:hAnsi="Times New Roman" w:cs="Times New Roman"/>
                <w:color w:val="000000"/>
                <w:lang w:eastAsia="ru-RU"/>
              </w:rPr>
              <w:t>Определение энергии, частоты и длины волны фотонов, испускаемых или поглощаемых атомом при переходе между энергетическими уровнями</w:t>
            </w:r>
          </w:p>
        </w:tc>
        <w:tc>
          <w:tcPr>
            <w:tcW w:w="2268" w:type="dxa"/>
          </w:tcPr>
          <w:p w:rsidR="00CB193B" w:rsidRPr="00892D41" w:rsidRDefault="00CB193B"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CB193B" w:rsidRPr="00D93596" w:rsidTr="00FE07DF">
        <w:tc>
          <w:tcPr>
            <w:tcW w:w="963" w:type="dxa"/>
          </w:tcPr>
          <w:p w:rsidR="00CB193B" w:rsidRPr="00D93596" w:rsidRDefault="00CB193B" w:rsidP="00892D41">
            <w:pPr>
              <w:rPr>
                <w:rFonts w:ascii="Times New Roman" w:hAnsi="Times New Roman" w:cs="Times New Roman"/>
                <w:sz w:val="24"/>
                <w:szCs w:val="24"/>
              </w:rPr>
            </w:pPr>
            <w:r>
              <w:rPr>
                <w:rFonts w:ascii="Times New Roman" w:hAnsi="Times New Roman" w:cs="Times New Roman"/>
                <w:sz w:val="24"/>
                <w:szCs w:val="24"/>
              </w:rPr>
              <w:t>8</w:t>
            </w:r>
          </w:p>
        </w:tc>
        <w:tc>
          <w:tcPr>
            <w:tcW w:w="1560" w:type="dxa"/>
          </w:tcPr>
          <w:p w:rsidR="00CB193B" w:rsidRPr="00D93596" w:rsidRDefault="00CB193B" w:rsidP="00D93596">
            <w:pPr>
              <w:jc w:val="center"/>
              <w:rPr>
                <w:rFonts w:ascii="Times New Roman" w:hAnsi="Times New Roman" w:cs="Times New Roman"/>
                <w:sz w:val="24"/>
                <w:szCs w:val="24"/>
              </w:rPr>
            </w:pPr>
            <w:r w:rsidRPr="00D93596">
              <w:rPr>
                <w:rFonts w:ascii="Times New Roman" w:hAnsi="Times New Roman" w:cs="Times New Roman"/>
                <w:sz w:val="24"/>
                <w:szCs w:val="24"/>
              </w:rPr>
              <w:t>9</w:t>
            </w:r>
          </w:p>
        </w:tc>
        <w:tc>
          <w:tcPr>
            <w:tcW w:w="3544" w:type="dxa"/>
          </w:tcPr>
          <w:p w:rsidR="00CB193B" w:rsidRPr="00D93596" w:rsidRDefault="00CB193B" w:rsidP="00067CF3">
            <w:pPr>
              <w:rPr>
                <w:rFonts w:ascii="Times New Roman" w:hAnsi="Times New Roman" w:cs="Times New Roman"/>
                <w:sz w:val="24"/>
                <w:szCs w:val="24"/>
              </w:rPr>
            </w:pPr>
            <w:r w:rsidRPr="00D93596">
              <w:rPr>
                <w:rFonts w:ascii="Times New Roman" w:hAnsi="Times New Roman" w:cs="Times New Roman"/>
                <w:sz w:val="24"/>
                <w:szCs w:val="24"/>
              </w:rPr>
              <w:t>Строени</w:t>
            </w:r>
            <w:r>
              <w:rPr>
                <w:rFonts w:ascii="Times New Roman" w:hAnsi="Times New Roman" w:cs="Times New Roman"/>
                <w:sz w:val="24"/>
                <w:szCs w:val="24"/>
              </w:rPr>
              <w:t>е</w:t>
            </w:r>
            <w:r w:rsidRPr="00D93596">
              <w:rPr>
                <w:rFonts w:ascii="Times New Roman" w:hAnsi="Times New Roman" w:cs="Times New Roman"/>
                <w:sz w:val="24"/>
                <w:szCs w:val="24"/>
              </w:rPr>
              <w:t xml:space="preserve"> и эволюция вселенной</w:t>
            </w:r>
          </w:p>
        </w:tc>
        <w:tc>
          <w:tcPr>
            <w:tcW w:w="2268" w:type="dxa"/>
          </w:tcPr>
          <w:p w:rsidR="00CB193B" w:rsidRPr="002C0632" w:rsidRDefault="00CB193B" w:rsidP="00CB193B">
            <w:pPr>
              <w:autoSpaceDE w:val="0"/>
              <w:autoSpaceDN w:val="0"/>
              <w:adjustRightInd w:val="0"/>
              <w:rPr>
                <w:rFonts w:ascii="Times New Roman" w:hAnsi="Times New Roman" w:cs="Times New Roman"/>
                <w:color w:val="000000" w:themeColor="text1"/>
              </w:rPr>
            </w:pPr>
            <w:r w:rsidRPr="002C0632">
              <w:rPr>
                <w:rFonts w:ascii="Times New Roman" w:hAnsi="Times New Roman" w:cs="Times New Roman"/>
                <w:color w:val="000000" w:themeColor="text1"/>
              </w:rPr>
              <w:t>Обсуждение современных представлений о строении и структурных элементах</w:t>
            </w:r>
          </w:p>
          <w:p w:rsidR="00CB193B" w:rsidRPr="002C0632" w:rsidRDefault="00CB193B" w:rsidP="00CB193B">
            <w:pPr>
              <w:rPr>
                <w:rFonts w:ascii="Times New Roman" w:hAnsi="Times New Roman" w:cs="Times New Roman"/>
                <w:color w:val="000000" w:themeColor="text1"/>
              </w:rPr>
            </w:pPr>
            <w:r w:rsidRPr="002C0632">
              <w:rPr>
                <w:rFonts w:ascii="Times New Roman" w:hAnsi="Times New Roman" w:cs="Times New Roman"/>
                <w:color w:val="000000" w:themeColor="text1"/>
              </w:rPr>
              <w:t>Вселенной</w:t>
            </w:r>
            <w:r>
              <w:rPr>
                <w:rFonts w:ascii="Times New Roman" w:hAnsi="Times New Roman" w:cs="Times New Roman"/>
                <w:color w:val="000000" w:themeColor="text1"/>
              </w:rPr>
              <w:t>.</w:t>
            </w:r>
            <w:r w:rsidRPr="002C0632">
              <w:rPr>
                <w:rFonts w:ascii="Times New Roman" w:hAnsi="Times New Roman" w:cs="Times New Roman"/>
                <w:color w:val="000000" w:themeColor="text1"/>
              </w:rPr>
              <w:t xml:space="preserve"> Описание строения Солнечной системы, физической природы Солнца и звезд.</w:t>
            </w:r>
          </w:p>
        </w:tc>
        <w:tc>
          <w:tcPr>
            <w:tcW w:w="2268" w:type="dxa"/>
          </w:tcPr>
          <w:p w:rsidR="00CB193B" w:rsidRPr="00892D41" w:rsidRDefault="00CB193B" w:rsidP="00D604AD">
            <w:pPr>
              <w:spacing w:before="60" w:line="360" w:lineRule="auto"/>
              <w:contextualSpacing/>
              <w:jc w:val="center"/>
              <w:rPr>
                <w:rFonts w:ascii="Times New Roman" w:hAnsi="Times New Roman" w:cs="Times New Roman"/>
                <w:sz w:val="24"/>
                <w:szCs w:val="24"/>
              </w:rPr>
            </w:pPr>
            <w:r>
              <w:rPr>
                <w:rFonts w:ascii="Times New Roman" w:hAnsi="Times New Roman" w:cs="Times New Roman"/>
                <w:sz w:val="24"/>
                <w:szCs w:val="24"/>
              </w:rPr>
              <w:t>1,2,8</w:t>
            </w:r>
          </w:p>
        </w:tc>
      </w:tr>
      <w:tr w:rsidR="00CB193B" w:rsidRPr="00D93596" w:rsidTr="00FE07DF">
        <w:tc>
          <w:tcPr>
            <w:tcW w:w="963" w:type="dxa"/>
          </w:tcPr>
          <w:p w:rsidR="00CB193B" w:rsidRPr="00D93596" w:rsidRDefault="00CB193B" w:rsidP="00D93596">
            <w:pPr>
              <w:rPr>
                <w:rFonts w:ascii="Times New Roman" w:hAnsi="Times New Roman" w:cs="Times New Roman"/>
                <w:sz w:val="24"/>
                <w:szCs w:val="24"/>
              </w:rPr>
            </w:pPr>
            <w:r>
              <w:rPr>
                <w:rFonts w:ascii="Times New Roman" w:hAnsi="Times New Roman" w:cs="Times New Roman"/>
                <w:sz w:val="24"/>
                <w:szCs w:val="24"/>
              </w:rPr>
              <w:t>9</w:t>
            </w:r>
          </w:p>
        </w:tc>
        <w:tc>
          <w:tcPr>
            <w:tcW w:w="1560" w:type="dxa"/>
          </w:tcPr>
          <w:p w:rsidR="00CB193B" w:rsidRPr="00D93596" w:rsidRDefault="00CB193B" w:rsidP="00D93596">
            <w:pPr>
              <w:jc w:val="center"/>
              <w:rPr>
                <w:rFonts w:ascii="Times New Roman" w:hAnsi="Times New Roman" w:cs="Times New Roman"/>
                <w:sz w:val="24"/>
                <w:szCs w:val="24"/>
              </w:rPr>
            </w:pPr>
            <w:r>
              <w:rPr>
                <w:rFonts w:ascii="Times New Roman" w:hAnsi="Times New Roman" w:cs="Times New Roman"/>
                <w:sz w:val="24"/>
                <w:szCs w:val="24"/>
              </w:rPr>
              <w:t>2</w:t>
            </w:r>
          </w:p>
        </w:tc>
        <w:tc>
          <w:tcPr>
            <w:tcW w:w="3544" w:type="dxa"/>
          </w:tcPr>
          <w:p w:rsidR="00CB193B" w:rsidRPr="00D93596" w:rsidRDefault="00CB193B" w:rsidP="00067CF3">
            <w:pPr>
              <w:rPr>
                <w:rFonts w:ascii="Times New Roman" w:hAnsi="Times New Roman" w:cs="Times New Roman"/>
                <w:sz w:val="24"/>
                <w:szCs w:val="24"/>
              </w:rPr>
            </w:pPr>
            <w:r w:rsidRPr="00D93596">
              <w:rPr>
                <w:rFonts w:ascii="Times New Roman" w:hAnsi="Times New Roman" w:cs="Times New Roman"/>
                <w:sz w:val="24"/>
                <w:szCs w:val="24"/>
              </w:rPr>
              <w:t>Повторение</w:t>
            </w:r>
          </w:p>
        </w:tc>
        <w:tc>
          <w:tcPr>
            <w:tcW w:w="2268" w:type="dxa"/>
          </w:tcPr>
          <w:p w:rsidR="00CB193B" w:rsidRPr="00CB193B" w:rsidRDefault="00CB193B" w:rsidP="00B07C1D">
            <w:pPr>
              <w:autoSpaceDE w:val="0"/>
              <w:snapToGrid w:val="0"/>
              <w:rPr>
                <w:rFonts w:ascii="Times New Roman" w:eastAsia="Times New Roman" w:hAnsi="Times New Roman" w:cs="Times New Roman"/>
                <w:color w:val="000000"/>
                <w:lang w:eastAsia="ru-RU"/>
              </w:rPr>
            </w:pPr>
            <w:r w:rsidRPr="00CB193B">
              <w:rPr>
                <w:rFonts w:ascii="Times New Roman" w:eastAsia="Times New Roman" w:hAnsi="Times New Roman" w:cs="Times New Roman"/>
                <w:color w:val="000000"/>
                <w:lang w:eastAsia="ru-RU"/>
              </w:rPr>
              <w:t xml:space="preserve">Решение задач различного типа и уровня сложности.  </w:t>
            </w:r>
          </w:p>
        </w:tc>
        <w:tc>
          <w:tcPr>
            <w:tcW w:w="2268" w:type="dxa"/>
          </w:tcPr>
          <w:p w:rsidR="00CB193B" w:rsidRPr="00892D41" w:rsidRDefault="00CB193B" w:rsidP="00D604AD">
            <w:pPr>
              <w:spacing w:before="60" w:line="360" w:lineRule="auto"/>
              <w:contextualSpacing/>
              <w:jc w:val="center"/>
              <w:rPr>
                <w:rFonts w:ascii="Times New Roman" w:hAnsi="Times New Roman" w:cs="Times New Roman"/>
                <w:sz w:val="24"/>
                <w:szCs w:val="24"/>
              </w:rPr>
            </w:pPr>
          </w:p>
        </w:tc>
      </w:tr>
    </w:tbl>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СИСТЕМА ОЦЕНКИ ДОСТИЖЕНИЙ ОБУЧАЮЩИХСЯ</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устных ответов учащихся</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5 ставится в том случае, если учащийся показывает верное понимание</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физической сущности рассматриваемых явлений и закономерностей, законов и теорий, дает</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точное определение и истолкование основных понятий и законов, теорий, а также правильное</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определение физических величин, их единиц и способов измерения; правильно выполняет</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lastRenderedPageBreak/>
        <w:t>чертежи, схемы и графики; строит ответ по собственному плану, сопровождает рассказ</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новыми примерами, умеет применять знания в новой ситуации при выполнении </w:t>
      </w:r>
      <w:proofErr w:type="gramStart"/>
      <w:r w:rsidRPr="00EC6F5A">
        <w:rPr>
          <w:rFonts w:ascii="Times New Roman" w:eastAsia="Calibri" w:hAnsi="Times New Roman" w:cs="Times New Roman"/>
          <w:sz w:val="24"/>
          <w:szCs w:val="24"/>
        </w:rPr>
        <w:t>практических</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заданий; может устанавливать связь между изучаемым и ранее изученным материалом </w:t>
      </w:r>
      <w:proofErr w:type="gramStart"/>
      <w:r w:rsidRPr="00EC6F5A">
        <w:rPr>
          <w:rFonts w:ascii="Times New Roman" w:eastAsia="Calibri" w:hAnsi="Times New Roman" w:cs="Times New Roman"/>
          <w:sz w:val="24"/>
          <w:szCs w:val="24"/>
        </w:rPr>
        <w:t>по</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курсу физики, а также с </w:t>
      </w:r>
      <w:proofErr w:type="gramStart"/>
      <w:r w:rsidRPr="00EC6F5A">
        <w:rPr>
          <w:rFonts w:ascii="Times New Roman" w:eastAsia="Calibri" w:hAnsi="Times New Roman" w:cs="Times New Roman"/>
          <w:sz w:val="24"/>
          <w:szCs w:val="24"/>
        </w:rPr>
        <w:t>материалом</w:t>
      </w:r>
      <w:proofErr w:type="gramEnd"/>
      <w:r w:rsidRPr="00EC6F5A">
        <w:rPr>
          <w:rFonts w:ascii="Times New Roman" w:eastAsia="Calibri" w:hAnsi="Times New Roman" w:cs="Times New Roman"/>
          <w:sz w:val="24"/>
          <w:szCs w:val="24"/>
        </w:rPr>
        <w:t xml:space="preserve"> усвоенным при изучении других предметов.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4 ставится в том случае, если ответ ученика удовлетворяет основным</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требованиям к ответу на оценку 5, но без использования собственного плана, </w:t>
      </w:r>
      <w:proofErr w:type="gramStart"/>
      <w:r w:rsidRPr="00EC6F5A">
        <w:rPr>
          <w:rFonts w:ascii="Times New Roman" w:eastAsia="Calibri" w:hAnsi="Times New Roman" w:cs="Times New Roman"/>
          <w:sz w:val="24"/>
          <w:szCs w:val="24"/>
        </w:rPr>
        <w:t>новых</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примеров, без применения знаний в новой ситуации, без использования связей </w:t>
      </w:r>
      <w:proofErr w:type="gramStart"/>
      <w:r w:rsidRPr="00EC6F5A">
        <w:rPr>
          <w:rFonts w:ascii="Times New Roman" w:eastAsia="Calibri" w:hAnsi="Times New Roman" w:cs="Times New Roman"/>
          <w:sz w:val="24"/>
          <w:szCs w:val="24"/>
        </w:rPr>
        <w:t>с</w:t>
      </w:r>
      <w:proofErr w:type="gramEnd"/>
      <w:r w:rsidRPr="00EC6F5A">
        <w:rPr>
          <w:rFonts w:ascii="Times New Roman" w:eastAsia="Calibri" w:hAnsi="Times New Roman" w:cs="Times New Roman"/>
          <w:sz w:val="24"/>
          <w:szCs w:val="24"/>
        </w:rPr>
        <w:t xml:space="preserve"> ранее</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изученным материалом, усвоенным при изучении других предметов; если учащийся допустил</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одну ошибку или не более двух недочетов и может исправить их самостоятельно или </w:t>
      </w:r>
      <w:proofErr w:type="gramStart"/>
      <w:r w:rsidRPr="00EC6F5A">
        <w:rPr>
          <w:rFonts w:ascii="Times New Roman" w:eastAsia="Calibri" w:hAnsi="Times New Roman" w:cs="Times New Roman"/>
          <w:sz w:val="24"/>
          <w:szCs w:val="24"/>
        </w:rPr>
        <w:t>с</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небольшой помощью учителя.</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Оценка 3 ставится в том случае, если учащийся правильно понимает </w:t>
      </w:r>
      <w:proofErr w:type="gramStart"/>
      <w:r w:rsidRPr="00EC6F5A">
        <w:rPr>
          <w:rFonts w:ascii="Times New Roman" w:eastAsia="Calibri" w:hAnsi="Times New Roman" w:cs="Times New Roman"/>
          <w:sz w:val="24"/>
          <w:szCs w:val="24"/>
        </w:rPr>
        <w:t>физическую</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сущность рассматриваемых явлений и закономерностей, но в ответе имеются </w:t>
      </w:r>
      <w:proofErr w:type="gramStart"/>
      <w:r w:rsidRPr="00EC6F5A">
        <w:rPr>
          <w:rFonts w:ascii="Times New Roman" w:eastAsia="Calibri" w:hAnsi="Times New Roman" w:cs="Times New Roman"/>
          <w:sz w:val="24"/>
          <w:szCs w:val="24"/>
        </w:rPr>
        <w:t>отдельные</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пробелы в усвоении вопросов курса физики; не препятствует дальнейшему усвоению</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программного материала, умеет применять полученные знания при решении простых задач </w:t>
      </w:r>
      <w:proofErr w:type="gramStart"/>
      <w:r w:rsidRPr="00EC6F5A">
        <w:rPr>
          <w:rFonts w:ascii="Times New Roman" w:eastAsia="Calibri" w:hAnsi="Times New Roman" w:cs="Times New Roman"/>
          <w:sz w:val="24"/>
          <w:szCs w:val="24"/>
        </w:rPr>
        <w:t>с</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использованием готовых формул, но затрудняется при решении задач, требующих</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преобразования некоторых формул; допустил не более одной грубой и одной негрубой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ошибки, не более двух-трех негрубых недочетов.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Оценка 2 ставится в том случае, если учащийся не овладел основными знаниями </w:t>
      </w:r>
      <w:proofErr w:type="gramStart"/>
      <w:r w:rsidRPr="00EC6F5A">
        <w:rPr>
          <w:rFonts w:ascii="Times New Roman" w:eastAsia="Calibri" w:hAnsi="Times New Roman" w:cs="Times New Roman"/>
          <w:sz w:val="24"/>
          <w:szCs w:val="24"/>
        </w:rPr>
        <w:t>в</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соответствии с требованиями и допустил больше ошибок и недочетов, чем необходимо </w:t>
      </w:r>
      <w:proofErr w:type="gramStart"/>
      <w:r w:rsidRPr="00EC6F5A">
        <w:rPr>
          <w:rFonts w:ascii="Times New Roman" w:eastAsia="Calibri" w:hAnsi="Times New Roman" w:cs="Times New Roman"/>
          <w:sz w:val="24"/>
          <w:szCs w:val="24"/>
        </w:rPr>
        <w:t>для</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оценки 3.</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Оценка 1 ставится в том случае, если ученик не может ответить ни на один </w:t>
      </w:r>
      <w:proofErr w:type="gramStart"/>
      <w:r w:rsidRPr="00EC6F5A">
        <w:rPr>
          <w:rFonts w:ascii="Times New Roman" w:eastAsia="Calibri" w:hAnsi="Times New Roman" w:cs="Times New Roman"/>
          <w:sz w:val="24"/>
          <w:szCs w:val="24"/>
        </w:rPr>
        <w:t>из</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поставленных вопросов.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письменных контрольных работ</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5 ставится за работу, выполненную полностью без ошибок и недочетов.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4 ставится за работу, выполненную полностью, но при наличии не более одной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ошибки и одного недочета, не более трех недочетов.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Оценка 3 ставится за работу, выполненную на 2/3 всей работы правильно или </w:t>
      </w:r>
      <w:proofErr w:type="gramStart"/>
      <w:r w:rsidRPr="00EC6F5A">
        <w:rPr>
          <w:rFonts w:ascii="Times New Roman" w:eastAsia="Calibri" w:hAnsi="Times New Roman" w:cs="Times New Roman"/>
          <w:sz w:val="24"/>
          <w:szCs w:val="24"/>
        </w:rPr>
        <w:t>при</w:t>
      </w:r>
      <w:proofErr w:type="gramEnd"/>
    </w:p>
    <w:p w:rsidR="00EC6F5A" w:rsidRPr="00EC6F5A" w:rsidRDefault="00EC6F5A" w:rsidP="00EC6F5A">
      <w:pPr>
        <w:spacing w:after="0" w:line="240" w:lineRule="auto"/>
        <w:rPr>
          <w:rFonts w:ascii="Times New Roman" w:eastAsia="Calibri" w:hAnsi="Times New Roman" w:cs="Times New Roman"/>
          <w:sz w:val="24"/>
          <w:szCs w:val="24"/>
        </w:rPr>
      </w:pPr>
      <w:proofErr w:type="gramStart"/>
      <w:r w:rsidRPr="00EC6F5A">
        <w:rPr>
          <w:rFonts w:ascii="Times New Roman" w:eastAsia="Calibri" w:hAnsi="Times New Roman" w:cs="Times New Roman"/>
          <w:sz w:val="24"/>
          <w:szCs w:val="24"/>
        </w:rPr>
        <w:t>допущении</w:t>
      </w:r>
      <w:proofErr w:type="gramEnd"/>
      <w:r w:rsidRPr="00EC6F5A">
        <w:rPr>
          <w:rFonts w:ascii="Times New Roman" w:eastAsia="Calibri" w:hAnsi="Times New Roman" w:cs="Times New Roman"/>
          <w:sz w:val="24"/>
          <w:szCs w:val="24"/>
        </w:rPr>
        <w:t xml:space="preserve"> не более одной грубой ошибки, не более трех негрубых ошибок, одной негрубой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ошибки и трех недочетов, при наличии четырех-пяти недочетов.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2 ставится за работу, в которой число ошибок и недочетов превысило норму</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для оценки 3 или правильно выполнено менее 2/3 работы.</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Оценка 1 ставится за работу, невыполненную совсем или выполненную с </w:t>
      </w:r>
      <w:proofErr w:type="gramStart"/>
      <w:r w:rsidRPr="00EC6F5A">
        <w:rPr>
          <w:rFonts w:ascii="Times New Roman" w:eastAsia="Calibri" w:hAnsi="Times New Roman" w:cs="Times New Roman"/>
          <w:sz w:val="24"/>
          <w:szCs w:val="24"/>
        </w:rPr>
        <w:t>грубыми</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ошибками в заданиях.</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лабораторных работ</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Оценка 5 ставится в том случае, если учащийся выполнил работу в полном объеме </w:t>
      </w:r>
      <w:proofErr w:type="gramStart"/>
      <w:r w:rsidRPr="00EC6F5A">
        <w:rPr>
          <w:rFonts w:ascii="Times New Roman" w:eastAsia="Calibri" w:hAnsi="Times New Roman" w:cs="Times New Roman"/>
          <w:sz w:val="24"/>
          <w:szCs w:val="24"/>
        </w:rPr>
        <w:t>с</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соблюдением необходимой последовательности проведения опытов и измерений;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самостоятельно и рационально монтирует необходимое оборудование; все опыты проводит </w:t>
      </w:r>
      <w:proofErr w:type="gramStart"/>
      <w:r w:rsidRPr="00EC6F5A">
        <w:rPr>
          <w:rFonts w:ascii="Times New Roman" w:eastAsia="Calibri" w:hAnsi="Times New Roman" w:cs="Times New Roman"/>
          <w:sz w:val="24"/>
          <w:szCs w:val="24"/>
        </w:rPr>
        <w:t>в</w:t>
      </w:r>
      <w:proofErr w:type="gramEnd"/>
    </w:p>
    <w:p w:rsidR="00EC6F5A" w:rsidRPr="00EC6F5A" w:rsidRDefault="00EC6F5A" w:rsidP="00EC6F5A">
      <w:pPr>
        <w:spacing w:after="0" w:line="240" w:lineRule="auto"/>
        <w:rPr>
          <w:rFonts w:ascii="Times New Roman" w:eastAsia="Calibri" w:hAnsi="Times New Roman" w:cs="Times New Roman"/>
          <w:sz w:val="24"/>
          <w:szCs w:val="24"/>
        </w:rPr>
      </w:pPr>
      <w:proofErr w:type="gramStart"/>
      <w:r w:rsidRPr="00EC6F5A">
        <w:rPr>
          <w:rFonts w:ascii="Times New Roman" w:eastAsia="Calibri" w:hAnsi="Times New Roman" w:cs="Times New Roman"/>
          <w:sz w:val="24"/>
          <w:szCs w:val="24"/>
        </w:rPr>
        <w:t>условиях</w:t>
      </w:r>
      <w:proofErr w:type="gramEnd"/>
      <w:r w:rsidRPr="00EC6F5A">
        <w:rPr>
          <w:rFonts w:ascii="Times New Roman" w:eastAsia="Calibri" w:hAnsi="Times New Roman" w:cs="Times New Roman"/>
          <w:sz w:val="24"/>
          <w:szCs w:val="24"/>
        </w:rPr>
        <w:t xml:space="preserve"> и режимах, обеспечивающих получение правильных результатов и выводов;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соблюдает требования правил безопасного труда; в отчете правильно и аккуратно выполняет</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все записи, таблицы, рисунки, чертежи, графики, вычисления, правильно выполняет анализ</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погрешностей.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Оценка 4 ставится в том случае, если учащийся выполнил работу в соответствии </w:t>
      </w:r>
      <w:proofErr w:type="gramStart"/>
      <w:r w:rsidRPr="00EC6F5A">
        <w:rPr>
          <w:rFonts w:ascii="Times New Roman" w:eastAsia="Calibri" w:hAnsi="Times New Roman" w:cs="Times New Roman"/>
          <w:sz w:val="24"/>
          <w:szCs w:val="24"/>
        </w:rPr>
        <w:t>с</w:t>
      </w:r>
      <w:proofErr w:type="gramEnd"/>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требованиями к оценке 5, но допустил два-три недочета, не более одной негрубой ошибки и</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lastRenderedPageBreak/>
        <w:t xml:space="preserve">одного недочета. </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3 ставится в том случае, если учащийся выполнил работу не полностью, но</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объем выполненной части таков, что позволяет получить правильные результаты и выводы,</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если в ходе проведения опыта и измерений были допущены ошибки.</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2 ставится в том случае, если учащийся выполнил работу не полностью и объем</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выполненной работы не позволяет сделать правильные выводы, вычисления; наблюдения</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проводились неправильно.</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Оценка 1 ставится в том случае, если учащийся совсем не выполнил работу.</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Во всех случаях оценка снижается, если учащийся не соблюдал требований правил</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безопасного труда.</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Перечень ошибок</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Грубые ошибки:</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1. Незнание определений основных понятий, законов, правил, положений теории,</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формул, общепринятых символов, обозначения физических величин, единицу измерения.</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2. Неумение выделять в ответе главное.</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3. Неумение применять знания для решения задач и объяснения физических явлений;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неправильно сформулированные вопросы, задания или неверные объяснения хода их</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 xml:space="preserve">решения, незнание приемов решения задач, аналогичных ранее </w:t>
      </w:r>
      <w:proofErr w:type="gramStart"/>
      <w:r w:rsidRPr="00EC6F5A">
        <w:rPr>
          <w:rFonts w:ascii="Times New Roman" w:eastAsia="Calibri" w:hAnsi="Times New Roman" w:cs="Times New Roman"/>
          <w:sz w:val="24"/>
          <w:szCs w:val="24"/>
        </w:rPr>
        <w:t>решенным</w:t>
      </w:r>
      <w:proofErr w:type="gramEnd"/>
      <w:r w:rsidRPr="00EC6F5A">
        <w:rPr>
          <w:rFonts w:ascii="Times New Roman" w:eastAsia="Calibri" w:hAnsi="Times New Roman" w:cs="Times New Roman"/>
          <w:sz w:val="24"/>
          <w:szCs w:val="24"/>
        </w:rPr>
        <w:t xml:space="preserve"> в классе; ошибки,</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показывающие неправильное понимание условия задачи или неправильное истолкование</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решения.</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4. Неумение читать и строить графики и принципиальные схемы</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5. Неумение подготовить к работе установку или лабораторное оборудование, провести</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опыт, необходимые расчеты или использовать полученные данные для выводов.</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6. Небрежное отношение к лабораторному оборудованию и измерительным приборам.</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7. Неумение определить показания измерительного прибора.</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8. Нарушение требований правил безопасного труда при выполнении эксперимента.</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Негрубые ошибки:</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1.Неточности формулировок, определений, законов, теорий, вызванных неполнотой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ответа основных признаков определяемого понятия. Ошибки, вызванные несоблюдением</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условий проведения опыта или измерений.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2.Ошибки в условных обозначениях на принципиальных схемах, неточности чертежей,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графиков, схем.</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3.Пропуск или неточное написание наименований единиц физических величин.</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4.Нерациональный выбор хода решения.</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Недочеты:</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1. Нерациональные записи при вычислениях, нерациональные приемы вычислений,</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преобразований и решения задач.</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2. Арифметические ошибки в вычислениях, если эти ошибки грубо не искажают</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реальность полученного результата.</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3. Отдельные погрешности в формулировке вопроса или ответа.</w:t>
      </w:r>
    </w:p>
    <w:p w:rsidR="00EC6F5A" w:rsidRP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4. Небрежное выполнение записей, чертежей, схем, графиков.</w:t>
      </w:r>
    </w:p>
    <w:p w:rsidR="00EC6F5A" w:rsidRDefault="00EC6F5A" w:rsidP="00EC6F5A">
      <w:pPr>
        <w:spacing w:after="0" w:line="240" w:lineRule="auto"/>
        <w:rPr>
          <w:rFonts w:ascii="Times New Roman" w:eastAsia="Calibri" w:hAnsi="Times New Roman" w:cs="Times New Roman"/>
          <w:sz w:val="24"/>
          <w:szCs w:val="24"/>
        </w:rPr>
      </w:pPr>
      <w:r w:rsidRPr="00EC6F5A">
        <w:rPr>
          <w:rFonts w:ascii="Times New Roman" w:eastAsia="Calibri" w:hAnsi="Times New Roman" w:cs="Times New Roman"/>
          <w:sz w:val="24"/>
          <w:szCs w:val="24"/>
        </w:rPr>
        <w:t>5. Орфографические и пунктуационные ошибки.</w:t>
      </w:r>
    </w:p>
    <w:p w:rsidR="00EC6F5A" w:rsidRPr="00EC6F5A" w:rsidRDefault="00EC6F5A" w:rsidP="00EC6F5A">
      <w:pPr>
        <w:spacing w:after="0" w:line="240" w:lineRule="auto"/>
        <w:rPr>
          <w:rFonts w:ascii="Times New Roman" w:eastAsia="Calibri" w:hAnsi="Times New Roman" w:cs="Times New Roman"/>
          <w:sz w:val="24"/>
          <w:szCs w:val="24"/>
        </w:rPr>
      </w:pP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Электронные образовательные ресурсы, используемые на уроках физики</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Крупнейшие образовательные ресурсы:</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Российское образование. Федеральный портал </w:t>
      </w:r>
      <w:hyperlink r:id="rId8" w:history="1">
        <w:r w:rsidRPr="00E706FA">
          <w:rPr>
            <w:rStyle w:val="ae"/>
            <w:rFonts w:ascii="Times New Roman" w:hAnsi="Times New Roman" w:cs="Times New Roman"/>
            <w:sz w:val="24"/>
            <w:szCs w:val="24"/>
          </w:rPr>
          <w:t>http://www.edu.ru/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Министерство образования и науки Российской Федерации. Федеральное агентство </w:t>
      </w:r>
      <w:proofErr w:type="gramStart"/>
      <w:r w:rsidRPr="00EC6F5A">
        <w:rPr>
          <w:rFonts w:ascii="Times New Roman" w:hAnsi="Times New Roman" w:cs="Times New Roman"/>
          <w:sz w:val="24"/>
          <w:szCs w:val="24"/>
        </w:rPr>
        <w:t>по</w:t>
      </w:r>
      <w:proofErr w:type="gramEnd"/>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образованию. </w:t>
      </w:r>
      <w:hyperlink r:id="rId9" w:history="1">
        <w:r w:rsidRPr="00E706FA">
          <w:rPr>
            <w:rStyle w:val="ae"/>
            <w:rFonts w:ascii="Times New Roman" w:hAnsi="Times New Roman" w:cs="Times New Roman"/>
            <w:sz w:val="24"/>
            <w:szCs w:val="24"/>
          </w:rPr>
          <w:t>http://www.ed.gov.ru/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lastRenderedPageBreak/>
        <w:t xml:space="preserve"> Все образование. Каталог ссылок </w:t>
      </w:r>
      <w:hyperlink r:id="rId10" w:history="1">
        <w:r w:rsidRPr="00E706FA">
          <w:rPr>
            <w:rStyle w:val="ae"/>
            <w:rFonts w:ascii="Times New Roman" w:hAnsi="Times New Roman" w:cs="Times New Roman"/>
            <w:sz w:val="24"/>
            <w:szCs w:val="24"/>
          </w:rPr>
          <w:t>http://catalog.alledu.ru/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В помощь учителю. Федерация </w:t>
      </w:r>
      <w:proofErr w:type="gramStart"/>
      <w:r w:rsidRPr="00EC6F5A">
        <w:rPr>
          <w:rFonts w:ascii="Times New Roman" w:hAnsi="Times New Roman" w:cs="Times New Roman"/>
          <w:sz w:val="24"/>
          <w:szCs w:val="24"/>
        </w:rPr>
        <w:t>интернет-образования</w:t>
      </w:r>
      <w:proofErr w:type="gramEnd"/>
      <w:r w:rsidRPr="00EC6F5A">
        <w:rPr>
          <w:rFonts w:ascii="Times New Roman" w:hAnsi="Times New Roman" w:cs="Times New Roman"/>
          <w:sz w:val="24"/>
          <w:szCs w:val="24"/>
        </w:rPr>
        <w:t xml:space="preserve"> </w:t>
      </w:r>
      <w:hyperlink r:id="rId11" w:history="1">
        <w:r w:rsidRPr="00E706FA">
          <w:rPr>
            <w:rStyle w:val="ae"/>
            <w:rFonts w:ascii="Times New Roman" w:hAnsi="Times New Roman" w:cs="Times New Roman"/>
            <w:sz w:val="24"/>
            <w:szCs w:val="24"/>
          </w:rPr>
          <w:t>http://som.fio.ru/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Российский образовательный портал. Каталог справочно-информационных источников</w:t>
      </w:r>
    </w:p>
    <w:p w:rsidR="00EC6F5A" w:rsidRPr="00EC6F5A" w:rsidRDefault="001E3AD5" w:rsidP="00EC6F5A">
      <w:pPr>
        <w:spacing w:after="0" w:line="360" w:lineRule="auto"/>
        <w:contextualSpacing/>
        <w:rPr>
          <w:rFonts w:ascii="Times New Roman" w:hAnsi="Times New Roman" w:cs="Times New Roman"/>
          <w:sz w:val="24"/>
          <w:szCs w:val="24"/>
        </w:rPr>
      </w:pPr>
      <w:hyperlink r:id="rId12" w:history="1">
        <w:r w:rsidR="00EC6F5A" w:rsidRPr="00E706FA">
          <w:rPr>
            <w:rStyle w:val="ae"/>
            <w:rFonts w:ascii="Times New Roman" w:hAnsi="Times New Roman" w:cs="Times New Roman"/>
            <w:sz w:val="24"/>
            <w:szCs w:val="24"/>
          </w:rPr>
          <w:t>http://www.school.edu.ru/</w:t>
        </w:r>
      </w:hyperlink>
      <w:r w:rsidR="00EC6F5A">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w:t>
      </w:r>
      <w:proofErr w:type="spellStart"/>
      <w:r w:rsidRPr="00EC6F5A">
        <w:rPr>
          <w:rFonts w:ascii="Times New Roman" w:hAnsi="Times New Roman" w:cs="Times New Roman"/>
          <w:sz w:val="24"/>
          <w:szCs w:val="24"/>
        </w:rPr>
        <w:t>Учитель</w:t>
      </w:r>
      <w:proofErr w:type="gramStart"/>
      <w:r w:rsidRPr="00EC6F5A">
        <w:rPr>
          <w:rFonts w:ascii="Times New Roman" w:hAnsi="Times New Roman" w:cs="Times New Roman"/>
          <w:sz w:val="24"/>
          <w:szCs w:val="24"/>
        </w:rPr>
        <w:t>.р</w:t>
      </w:r>
      <w:proofErr w:type="gramEnd"/>
      <w:r w:rsidRPr="00EC6F5A">
        <w:rPr>
          <w:rFonts w:ascii="Times New Roman" w:hAnsi="Times New Roman" w:cs="Times New Roman"/>
          <w:sz w:val="24"/>
          <w:szCs w:val="24"/>
        </w:rPr>
        <w:t>у</w:t>
      </w:r>
      <w:proofErr w:type="spellEnd"/>
      <w:r w:rsidRPr="00EC6F5A">
        <w:rPr>
          <w:rFonts w:ascii="Times New Roman" w:hAnsi="Times New Roman" w:cs="Times New Roman"/>
          <w:sz w:val="24"/>
          <w:szCs w:val="24"/>
        </w:rPr>
        <w:t xml:space="preserve"> – Федерация интернет-образования </w:t>
      </w:r>
      <w:hyperlink r:id="rId13" w:history="1">
        <w:r w:rsidRPr="00E706FA">
          <w:rPr>
            <w:rStyle w:val="ae"/>
            <w:rFonts w:ascii="Times New Roman" w:hAnsi="Times New Roman" w:cs="Times New Roman"/>
            <w:sz w:val="24"/>
            <w:szCs w:val="24"/>
          </w:rPr>
          <w:t>http://teacher.fio.ru/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Общественный рейтинг образовательных электронных ресурсов </w:t>
      </w:r>
      <w:hyperlink r:id="rId14" w:history="1">
        <w:r w:rsidRPr="00E706FA">
          <w:rPr>
            <w:rStyle w:val="ae"/>
            <w:rFonts w:ascii="Times New Roman" w:hAnsi="Times New Roman" w:cs="Times New Roman"/>
            <w:sz w:val="24"/>
            <w:szCs w:val="24"/>
          </w:rPr>
          <w:t>http://rating.fio.ru/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Интернет-ресурсы по обучающим программам Дистанционное обучение – проект</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«Открытый колледж» </w:t>
      </w:r>
      <w:hyperlink r:id="rId15" w:history="1">
        <w:r w:rsidRPr="00E706FA">
          <w:rPr>
            <w:rStyle w:val="ae"/>
            <w:rFonts w:ascii="Times New Roman" w:hAnsi="Times New Roman" w:cs="Times New Roman"/>
            <w:sz w:val="24"/>
            <w:szCs w:val="24"/>
          </w:rPr>
          <w:t>http://www.college.ru/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Портал информационной поддержки ЕГЭ </w:t>
      </w:r>
      <w:hyperlink r:id="rId16" w:history="1">
        <w:r w:rsidRPr="00E706FA">
          <w:rPr>
            <w:rStyle w:val="ae"/>
            <w:rFonts w:ascii="Times New Roman" w:hAnsi="Times New Roman" w:cs="Times New Roman"/>
            <w:sz w:val="24"/>
            <w:szCs w:val="24"/>
          </w:rPr>
          <w:t>http://ege.edu.ru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Всероссийский августовский педсовет </w:t>
      </w:r>
      <w:hyperlink r:id="rId17" w:history="1">
        <w:r w:rsidRPr="00E706FA">
          <w:rPr>
            <w:rStyle w:val="ae"/>
            <w:rFonts w:ascii="Times New Roman" w:hAnsi="Times New Roman" w:cs="Times New Roman"/>
            <w:sz w:val="24"/>
            <w:szCs w:val="24"/>
          </w:rPr>
          <w:t>http://pedsovet.alledu.ru/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Образовательный сервер «Школы в Интернет» </w:t>
      </w:r>
      <w:hyperlink r:id="rId18" w:history="1">
        <w:r w:rsidRPr="00E706FA">
          <w:rPr>
            <w:rStyle w:val="ae"/>
            <w:rFonts w:ascii="Times New Roman" w:hAnsi="Times New Roman" w:cs="Times New Roman"/>
            <w:sz w:val="24"/>
            <w:szCs w:val="24"/>
          </w:rPr>
          <w:t>http://schools.techno.ru/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Все образование Интернета </w:t>
      </w:r>
      <w:hyperlink r:id="rId19" w:history="1">
        <w:r w:rsidRPr="00E706FA">
          <w:rPr>
            <w:rStyle w:val="ae"/>
            <w:rFonts w:ascii="Times New Roman" w:hAnsi="Times New Roman" w:cs="Times New Roman"/>
            <w:sz w:val="24"/>
            <w:szCs w:val="24"/>
          </w:rPr>
          <w:t>http://all.edu.ru/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w:t>
      </w:r>
      <w:proofErr w:type="gramStart"/>
      <w:r w:rsidRPr="00EC6F5A">
        <w:rPr>
          <w:rFonts w:ascii="Times New Roman" w:hAnsi="Times New Roman" w:cs="Times New Roman"/>
          <w:sz w:val="24"/>
          <w:szCs w:val="24"/>
        </w:rPr>
        <w:t>Естественно-научный</w:t>
      </w:r>
      <w:proofErr w:type="gramEnd"/>
      <w:r w:rsidRPr="00EC6F5A">
        <w:rPr>
          <w:rFonts w:ascii="Times New Roman" w:hAnsi="Times New Roman" w:cs="Times New Roman"/>
          <w:sz w:val="24"/>
          <w:szCs w:val="24"/>
        </w:rPr>
        <w:t xml:space="preserve"> образовательный портал </w:t>
      </w:r>
      <w:hyperlink r:id="rId20" w:history="1">
        <w:r w:rsidRPr="00E706FA">
          <w:rPr>
            <w:rStyle w:val="ae"/>
            <w:rFonts w:ascii="Times New Roman" w:hAnsi="Times New Roman" w:cs="Times New Roman"/>
            <w:sz w:val="24"/>
            <w:szCs w:val="24"/>
          </w:rPr>
          <w:t>http://www.en.edu.ru/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Каталоги</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Электронные бесплатные библиотеки </w:t>
      </w:r>
      <w:hyperlink r:id="rId21" w:history="1">
        <w:r w:rsidRPr="00E706FA">
          <w:rPr>
            <w:rStyle w:val="ae"/>
            <w:rFonts w:ascii="Times New Roman" w:hAnsi="Times New Roman" w:cs="Times New Roman"/>
            <w:sz w:val="24"/>
            <w:szCs w:val="24"/>
          </w:rPr>
          <w:t>http://allbest.ru/mat.htm</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proofErr w:type="gramStart"/>
      <w:r w:rsidRPr="00EC6F5A">
        <w:rPr>
          <w:rFonts w:ascii="Times New Roman" w:hAnsi="Times New Roman" w:cs="Times New Roman"/>
          <w:sz w:val="24"/>
          <w:szCs w:val="24"/>
        </w:rPr>
        <w:t> Естественно-научный образовательный портал (учебники, тесты, олимпиады,</w:t>
      </w:r>
      <w:proofErr w:type="gramEnd"/>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контрольные) </w:t>
      </w:r>
      <w:hyperlink r:id="rId22" w:history="1">
        <w:r w:rsidRPr="00E706FA">
          <w:rPr>
            <w:rStyle w:val="ae"/>
            <w:rFonts w:ascii="Times New Roman" w:hAnsi="Times New Roman" w:cs="Times New Roman"/>
            <w:sz w:val="24"/>
            <w:szCs w:val="24"/>
          </w:rPr>
          <w:t>http://en.edu.ru/db/</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Электронная библиотека статей по образованию </w:t>
      </w:r>
      <w:hyperlink r:id="rId23" w:history="1">
        <w:r w:rsidRPr="00E706FA">
          <w:rPr>
            <w:rStyle w:val="ae"/>
            <w:rFonts w:ascii="Times New Roman" w:hAnsi="Times New Roman" w:cs="Times New Roman"/>
            <w:sz w:val="24"/>
            <w:szCs w:val="24"/>
          </w:rPr>
          <w:t>http://www.libnet.ru/education/lib/</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Электронная библиотека «Наука и техника» </w:t>
      </w:r>
      <w:hyperlink r:id="rId24" w:history="1">
        <w:r w:rsidRPr="00E706FA">
          <w:rPr>
            <w:rStyle w:val="ae"/>
            <w:rFonts w:ascii="Times New Roman" w:hAnsi="Times New Roman" w:cs="Times New Roman"/>
            <w:sz w:val="24"/>
            <w:szCs w:val="24"/>
          </w:rPr>
          <w:t>http://n-t.org/</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Методические материалы</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Сайт для учащихся и преподавателей физики. На сайте размещены учебники физики </w:t>
      </w:r>
      <w:proofErr w:type="gramStart"/>
      <w:r w:rsidRPr="00EC6F5A">
        <w:rPr>
          <w:rFonts w:ascii="Times New Roman" w:hAnsi="Times New Roman" w:cs="Times New Roman"/>
          <w:sz w:val="24"/>
          <w:szCs w:val="24"/>
        </w:rPr>
        <w:t>для</w:t>
      </w:r>
      <w:proofErr w:type="gramEnd"/>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7, 8 и 9 классов, сборники вопросов и задач, тесты, описания лабораторных работ. Учителя</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здесь найдут обзоры учебной литературы, тематические и поурочные планы,</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методические разработки. Имеется также дискуссионный клуб </w:t>
      </w:r>
      <w:hyperlink r:id="rId25" w:history="1">
        <w:r w:rsidRPr="00E706FA">
          <w:rPr>
            <w:rStyle w:val="ae"/>
            <w:rFonts w:ascii="Times New Roman" w:hAnsi="Times New Roman" w:cs="Times New Roman"/>
            <w:sz w:val="24"/>
            <w:szCs w:val="24"/>
          </w:rPr>
          <w:t>http://www.fizika.ru/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Методика физики </w:t>
      </w:r>
      <w:hyperlink r:id="rId26" w:history="1">
        <w:r w:rsidRPr="00E706FA">
          <w:rPr>
            <w:rStyle w:val="ae"/>
            <w:rFonts w:ascii="Times New Roman" w:hAnsi="Times New Roman" w:cs="Times New Roman"/>
            <w:sz w:val="24"/>
            <w:szCs w:val="24"/>
          </w:rPr>
          <w:t>http://metodist.i1.ru/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Кампус </w:t>
      </w:r>
      <w:hyperlink r:id="rId27" w:history="1">
        <w:r w:rsidRPr="00E706FA">
          <w:rPr>
            <w:rStyle w:val="ae"/>
            <w:rFonts w:ascii="Times New Roman" w:hAnsi="Times New Roman" w:cs="Times New Roman"/>
            <w:sz w:val="24"/>
            <w:szCs w:val="24"/>
          </w:rPr>
          <w:t>http://www.phys-campus.bspu.secna.ru/</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Образовательный портал (имеется раздел «Информационные технологии в школе»)</w:t>
      </w:r>
    </w:p>
    <w:p w:rsidR="00EC6F5A" w:rsidRPr="00EC6F5A" w:rsidRDefault="001E3AD5" w:rsidP="00EC6F5A">
      <w:pPr>
        <w:spacing w:after="0" w:line="360" w:lineRule="auto"/>
        <w:contextualSpacing/>
        <w:rPr>
          <w:rFonts w:ascii="Times New Roman" w:hAnsi="Times New Roman" w:cs="Times New Roman"/>
          <w:sz w:val="24"/>
          <w:szCs w:val="24"/>
        </w:rPr>
      </w:pPr>
      <w:hyperlink r:id="rId28" w:history="1">
        <w:r w:rsidR="00EC6F5A" w:rsidRPr="00E706FA">
          <w:rPr>
            <w:rStyle w:val="ae"/>
            <w:rFonts w:ascii="Times New Roman" w:hAnsi="Times New Roman" w:cs="Times New Roman"/>
            <w:sz w:val="24"/>
            <w:szCs w:val="24"/>
          </w:rPr>
          <w:t>http://www.uroki.ru/</w:t>
        </w:r>
      </w:hyperlink>
      <w:r w:rsidR="00EC6F5A">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Лаборатория обучения физике и астрономии - ведущая лаборатория страны по разработке</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дидактики и методики обучения этим предметам в средней школе. Идет обсуждения</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основных документов, регламентирующих физическое образование. Все они в </w:t>
      </w:r>
      <w:proofErr w:type="gramStart"/>
      <w:r w:rsidRPr="00EC6F5A">
        <w:rPr>
          <w:rFonts w:ascii="Times New Roman" w:hAnsi="Times New Roman" w:cs="Times New Roman"/>
          <w:sz w:val="24"/>
          <w:szCs w:val="24"/>
        </w:rPr>
        <w:t>полном</w:t>
      </w:r>
      <w:proofErr w:type="gramEnd"/>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варианте </w:t>
      </w:r>
      <w:proofErr w:type="gramStart"/>
      <w:r w:rsidRPr="00EC6F5A">
        <w:rPr>
          <w:rFonts w:ascii="Times New Roman" w:hAnsi="Times New Roman" w:cs="Times New Roman"/>
          <w:sz w:val="24"/>
          <w:szCs w:val="24"/>
        </w:rPr>
        <w:t>расположены</w:t>
      </w:r>
      <w:proofErr w:type="gramEnd"/>
      <w:r w:rsidRPr="00EC6F5A">
        <w:rPr>
          <w:rFonts w:ascii="Times New Roman" w:hAnsi="Times New Roman" w:cs="Times New Roman"/>
          <w:sz w:val="24"/>
          <w:szCs w:val="24"/>
        </w:rPr>
        <w:t xml:space="preserve"> на этих страница. Можно принять участие в обсуждении.</w:t>
      </w:r>
    </w:p>
    <w:p w:rsidR="00EC6F5A" w:rsidRPr="00EC6F5A" w:rsidRDefault="001E3AD5" w:rsidP="00EC6F5A">
      <w:pPr>
        <w:spacing w:after="0" w:line="360" w:lineRule="auto"/>
        <w:contextualSpacing/>
        <w:rPr>
          <w:rFonts w:ascii="Times New Roman" w:hAnsi="Times New Roman" w:cs="Times New Roman"/>
          <w:sz w:val="24"/>
          <w:szCs w:val="24"/>
        </w:rPr>
      </w:pPr>
      <w:hyperlink r:id="rId29" w:history="1">
        <w:r w:rsidR="00EC6F5A" w:rsidRPr="00E706FA">
          <w:rPr>
            <w:rStyle w:val="ae"/>
            <w:rFonts w:ascii="Times New Roman" w:hAnsi="Times New Roman" w:cs="Times New Roman"/>
            <w:sz w:val="24"/>
            <w:szCs w:val="24"/>
          </w:rPr>
          <w:t>http://physics.ioso.iip.net/</w:t>
        </w:r>
      </w:hyperlink>
      <w:r w:rsidR="00EC6F5A">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 Использование информационных технологий в преподавании физики. </w:t>
      </w:r>
      <w:proofErr w:type="gramStart"/>
      <w:r w:rsidRPr="00EC6F5A">
        <w:rPr>
          <w:rFonts w:ascii="Times New Roman" w:hAnsi="Times New Roman" w:cs="Times New Roman"/>
          <w:sz w:val="24"/>
          <w:szCs w:val="24"/>
        </w:rPr>
        <w:t>Материалы (в том</w:t>
      </w:r>
      <w:proofErr w:type="gramEnd"/>
    </w:p>
    <w:p w:rsidR="00EC6F5A" w:rsidRPr="00EC6F5A" w:rsidRDefault="00EC6F5A" w:rsidP="00EC6F5A">
      <w:pPr>
        <w:spacing w:after="0" w:line="360" w:lineRule="auto"/>
        <w:contextualSpacing/>
        <w:rPr>
          <w:rFonts w:ascii="Times New Roman" w:hAnsi="Times New Roman" w:cs="Times New Roman"/>
          <w:sz w:val="24"/>
          <w:szCs w:val="24"/>
        </w:rPr>
      </w:pPr>
      <w:proofErr w:type="gramStart"/>
      <w:r w:rsidRPr="00EC6F5A">
        <w:rPr>
          <w:rFonts w:ascii="Times New Roman" w:hAnsi="Times New Roman" w:cs="Times New Roman"/>
          <w:sz w:val="24"/>
          <w:szCs w:val="24"/>
        </w:rPr>
        <w:t>числе</w:t>
      </w:r>
      <w:proofErr w:type="gramEnd"/>
      <w:r w:rsidRPr="00EC6F5A">
        <w:rPr>
          <w:rFonts w:ascii="Times New Roman" w:hAnsi="Times New Roman" w:cs="Times New Roman"/>
          <w:sz w:val="24"/>
          <w:szCs w:val="24"/>
        </w:rPr>
        <w:t xml:space="preserve"> видеозаписи) семинара в РАО по проблеме использования информационных</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технологий в преподавании физики. Содержит как общие доклады, так и доклады о</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xml:space="preserve">конкретных </w:t>
      </w:r>
      <w:proofErr w:type="gramStart"/>
      <w:r w:rsidRPr="00EC6F5A">
        <w:rPr>
          <w:rFonts w:ascii="Times New Roman" w:hAnsi="Times New Roman" w:cs="Times New Roman"/>
          <w:sz w:val="24"/>
          <w:szCs w:val="24"/>
        </w:rPr>
        <w:t>программах</w:t>
      </w:r>
      <w:proofErr w:type="gramEnd"/>
      <w:r w:rsidRPr="00EC6F5A">
        <w:rPr>
          <w:rFonts w:ascii="Times New Roman" w:hAnsi="Times New Roman" w:cs="Times New Roman"/>
          <w:sz w:val="24"/>
          <w:szCs w:val="24"/>
        </w:rPr>
        <w:t xml:space="preserve"> и </w:t>
      </w:r>
      <w:proofErr w:type="spellStart"/>
      <w:r w:rsidRPr="00EC6F5A">
        <w:rPr>
          <w:rFonts w:ascii="Times New Roman" w:hAnsi="Times New Roman" w:cs="Times New Roman"/>
          <w:sz w:val="24"/>
          <w:szCs w:val="24"/>
        </w:rPr>
        <w:t>интернет-ресурсах</w:t>
      </w:r>
      <w:proofErr w:type="spellEnd"/>
      <w:r w:rsidRPr="00EC6F5A">
        <w:rPr>
          <w:rFonts w:ascii="Times New Roman" w:hAnsi="Times New Roman" w:cs="Times New Roman"/>
          <w:sz w:val="24"/>
          <w:szCs w:val="24"/>
        </w:rPr>
        <w:t xml:space="preserve">. </w:t>
      </w:r>
      <w:hyperlink r:id="rId30" w:history="1">
        <w:r w:rsidRPr="00E706FA">
          <w:rPr>
            <w:rStyle w:val="ae"/>
            <w:rFonts w:ascii="Times New Roman" w:hAnsi="Times New Roman" w:cs="Times New Roman"/>
            <w:sz w:val="24"/>
            <w:szCs w:val="24"/>
          </w:rPr>
          <w:t>http://ioso.ru/ts/archive/physic.htm</w:t>
        </w:r>
      </w:hyperlink>
      <w:r>
        <w:rPr>
          <w:rFonts w:ascii="Times New Roman" w:hAnsi="Times New Roman" w:cs="Times New Roman"/>
          <w:sz w:val="24"/>
          <w:szCs w:val="24"/>
        </w:rPr>
        <w:t xml:space="preserve"> </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 Лаборатория обучения физике и астрономии (</w:t>
      </w:r>
      <w:proofErr w:type="spellStart"/>
      <w:r w:rsidRPr="00EC6F5A">
        <w:rPr>
          <w:rFonts w:ascii="Times New Roman" w:hAnsi="Times New Roman" w:cs="Times New Roman"/>
          <w:sz w:val="24"/>
          <w:szCs w:val="24"/>
        </w:rPr>
        <w:t>ЛФиА</w:t>
      </w:r>
      <w:proofErr w:type="spellEnd"/>
      <w:r w:rsidRPr="00EC6F5A">
        <w:rPr>
          <w:rFonts w:ascii="Times New Roman" w:hAnsi="Times New Roman" w:cs="Times New Roman"/>
          <w:sz w:val="24"/>
          <w:szCs w:val="24"/>
        </w:rPr>
        <w:t xml:space="preserve"> ИОСО РАО)</w:t>
      </w:r>
      <w:proofErr w:type="gramStart"/>
      <w:r w:rsidRPr="00EC6F5A">
        <w:rPr>
          <w:rFonts w:ascii="Times New Roman" w:hAnsi="Times New Roman" w:cs="Times New Roman"/>
          <w:sz w:val="24"/>
          <w:szCs w:val="24"/>
        </w:rPr>
        <w:t xml:space="preserve"> .</w:t>
      </w:r>
      <w:proofErr w:type="gramEnd"/>
      <w:r w:rsidRPr="00EC6F5A">
        <w:rPr>
          <w:rFonts w:ascii="Times New Roman" w:hAnsi="Times New Roman" w:cs="Times New Roman"/>
          <w:sz w:val="24"/>
          <w:szCs w:val="24"/>
        </w:rPr>
        <w:t xml:space="preserve"> Материалы по</w:t>
      </w:r>
    </w:p>
    <w:p w:rsidR="00EC6F5A" w:rsidRPr="00EC6F5A" w:rsidRDefault="00EC6F5A" w:rsidP="00EC6F5A">
      <w:pPr>
        <w:spacing w:after="0" w:line="360" w:lineRule="auto"/>
        <w:contextualSpacing/>
        <w:rPr>
          <w:rFonts w:ascii="Times New Roman" w:hAnsi="Times New Roman" w:cs="Times New Roman"/>
          <w:sz w:val="24"/>
          <w:szCs w:val="24"/>
        </w:rPr>
      </w:pPr>
      <w:r w:rsidRPr="00EC6F5A">
        <w:rPr>
          <w:rFonts w:ascii="Times New Roman" w:hAnsi="Times New Roman" w:cs="Times New Roman"/>
          <w:sz w:val="24"/>
          <w:szCs w:val="24"/>
        </w:rPr>
        <w:t>стандартам и учебникам для основной и полной средней школы.</w:t>
      </w:r>
    </w:p>
    <w:p w:rsidR="00D93596" w:rsidRDefault="001E3AD5" w:rsidP="00EC6F5A">
      <w:pPr>
        <w:spacing w:after="0" w:line="360" w:lineRule="auto"/>
        <w:contextualSpacing/>
        <w:rPr>
          <w:rFonts w:ascii="Times New Roman" w:hAnsi="Times New Roman" w:cs="Times New Roman"/>
          <w:sz w:val="24"/>
          <w:szCs w:val="24"/>
        </w:rPr>
      </w:pPr>
      <w:hyperlink r:id="rId31" w:history="1">
        <w:r w:rsidR="00EC6F5A" w:rsidRPr="00E706FA">
          <w:rPr>
            <w:rStyle w:val="ae"/>
            <w:rFonts w:ascii="Times New Roman" w:hAnsi="Times New Roman" w:cs="Times New Roman"/>
            <w:sz w:val="24"/>
            <w:szCs w:val="24"/>
          </w:rPr>
          <w:t>http://physics.ioso.iip.net/index.htm</w:t>
        </w:r>
      </w:hyperlink>
      <w:r w:rsidR="00EC6F5A">
        <w:rPr>
          <w:rFonts w:ascii="Times New Roman" w:hAnsi="Times New Roman" w:cs="Times New Roman"/>
          <w:sz w:val="24"/>
          <w:szCs w:val="24"/>
        </w:rPr>
        <w:t xml:space="preserve"> </w:t>
      </w:r>
    </w:p>
    <w:p w:rsidR="00A84319" w:rsidRDefault="00A84319" w:rsidP="00EC6F5A">
      <w:pPr>
        <w:spacing w:after="0" w:line="360" w:lineRule="auto"/>
        <w:contextualSpacing/>
        <w:rPr>
          <w:rFonts w:ascii="Times New Roman" w:hAnsi="Times New Roman" w:cs="Times New Roman"/>
          <w:sz w:val="24"/>
          <w:szCs w:val="24"/>
        </w:rPr>
      </w:pPr>
    </w:p>
    <w:p w:rsidR="00A84319" w:rsidRDefault="00A84319" w:rsidP="00EC6F5A">
      <w:pPr>
        <w:spacing w:after="0" w:line="360" w:lineRule="auto"/>
        <w:contextualSpacing/>
        <w:rPr>
          <w:rFonts w:ascii="Times New Roman" w:hAnsi="Times New Roman" w:cs="Times New Roman"/>
          <w:sz w:val="24"/>
          <w:szCs w:val="24"/>
        </w:rPr>
      </w:pPr>
    </w:p>
    <w:p w:rsidR="00A84319" w:rsidRDefault="00A84319" w:rsidP="00EC6F5A">
      <w:pPr>
        <w:spacing w:after="0" w:line="360" w:lineRule="auto"/>
        <w:contextualSpacing/>
      </w:pPr>
      <w:r>
        <w:t xml:space="preserve">СОГЛАСОВАНО                                                                           </w:t>
      </w:r>
      <w:proofErr w:type="spellStart"/>
      <w:proofErr w:type="gramStart"/>
      <w:r>
        <w:t>СОГЛАСОВАНО</w:t>
      </w:r>
      <w:proofErr w:type="spellEnd"/>
      <w:proofErr w:type="gramEnd"/>
    </w:p>
    <w:p w:rsidR="00A84319" w:rsidRDefault="00A84319" w:rsidP="00EC6F5A">
      <w:pPr>
        <w:spacing w:after="0" w:line="360" w:lineRule="auto"/>
        <w:contextualSpacing/>
      </w:pPr>
      <w:r>
        <w:t xml:space="preserve"> Протокол заседания                                                                Заместитель директора по УВР </w:t>
      </w:r>
    </w:p>
    <w:p w:rsidR="00A84319" w:rsidRDefault="00A84319" w:rsidP="00EC6F5A">
      <w:pPr>
        <w:spacing w:after="0" w:line="360" w:lineRule="auto"/>
        <w:contextualSpacing/>
      </w:pPr>
      <w:r>
        <w:t xml:space="preserve"> методического объединения</w:t>
      </w:r>
      <w:r w:rsidR="009903B3">
        <w:t xml:space="preserve">                                                ______________ </w:t>
      </w:r>
      <w:r w:rsidR="00FF4504" w:rsidRPr="00FF4504">
        <w:rPr>
          <w:u w:val="single"/>
        </w:rPr>
        <w:t>Николаева С.П.</w:t>
      </w:r>
    </w:p>
    <w:p w:rsidR="009903B3" w:rsidRPr="009903B3" w:rsidRDefault="00A84319" w:rsidP="009903B3">
      <w:pPr>
        <w:spacing w:after="0" w:line="240" w:lineRule="auto"/>
        <w:contextualSpacing/>
        <w:rPr>
          <w:vertAlign w:val="superscript"/>
        </w:rPr>
      </w:pPr>
      <w:r>
        <w:t xml:space="preserve"> учителей </w:t>
      </w:r>
      <w:r w:rsidR="009903B3">
        <w:t xml:space="preserve">естествознания                                                              </w:t>
      </w:r>
      <w:r>
        <w:t xml:space="preserve"> </w:t>
      </w:r>
      <w:r w:rsidRPr="009903B3">
        <w:rPr>
          <w:vertAlign w:val="superscript"/>
        </w:rPr>
        <w:t xml:space="preserve">подпись </w:t>
      </w:r>
      <w:r w:rsidR="009903B3" w:rsidRPr="009903B3">
        <w:rPr>
          <w:vertAlign w:val="superscript"/>
        </w:rPr>
        <w:t xml:space="preserve">                </w:t>
      </w:r>
      <w:r w:rsidR="009903B3">
        <w:rPr>
          <w:vertAlign w:val="superscript"/>
        </w:rPr>
        <w:t xml:space="preserve">                    </w:t>
      </w:r>
      <w:r w:rsidR="009903B3" w:rsidRPr="009903B3">
        <w:rPr>
          <w:vertAlign w:val="superscript"/>
        </w:rPr>
        <w:t xml:space="preserve"> </w:t>
      </w:r>
      <w:r w:rsidRPr="009903B3">
        <w:rPr>
          <w:vertAlign w:val="superscript"/>
        </w:rPr>
        <w:t>Ф.И.О.</w:t>
      </w:r>
    </w:p>
    <w:p w:rsidR="00A84319" w:rsidRDefault="00A84319" w:rsidP="00EC6F5A">
      <w:pPr>
        <w:spacing w:after="0" w:line="360" w:lineRule="auto"/>
        <w:contextualSpacing/>
      </w:pPr>
      <w:r>
        <w:t xml:space="preserve"> СОШ №</w:t>
      </w:r>
      <w:r w:rsidR="009903B3">
        <w:t xml:space="preserve">1 </w:t>
      </w:r>
      <w:r>
        <w:t xml:space="preserve"> МО </w:t>
      </w:r>
      <w:r w:rsidR="009903B3">
        <w:t>___________</w:t>
      </w:r>
      <w:r>
        <w:t xml:space="preserve">                                                     </w:t>
      </w:r>
      <w:r w:rsidR="008A1CD5">
        <w:t xml:space="preserve">  </w:t>
      </w:r>
      <w:r w:rsidR="008A1CD5" w:rsidRPr="008A1CD5">
        <w:rPr>
          <w:u w:val="single"/>
        </w:rPr>
        <w:t xml:space="preserve"> </w:t>
      </w:r>
      <w:r w:rsidRPr="008A1CD5">
        <w:rPr>
          <w:u w:val="single"/>
        </w:rPr>
        <w:t xml:space="preserve"> </w:t>
      </w:r>
      <w:r w:rsidR="008A1CD5" w:rsidRPr="008A1CD5">
        <w:rPr>
          <w:u w:val="single"/>
        </w:rPr>
        <w:t>2</w:t>
      </w:r>
      <w:r w:rsidR="00560E34">
        <w:rPr>
          <w:u w:val="single"/>
        </w:rPr>
        <w:t>9</w:t>
      </w:r>
      <w:r w:rsidR="008A1CD5" w:rsidRPr="008A1CD5">
        <w:rPr>
          <w:u w:val="single"/>
        </w:rPr>
        <w:t>.08</w:t>
      </w:r>
      <w:r w:rsidRPr="008A1CD5">
        <w:rPr>
          <w:u w:val="single"/>
        </w:rPr>
        <w:t xml:space="preserve"> </w:t>
      </w:r>
      <w:r w:rsidR="008A1CD5" w:rsidRPr="008A1CD5">
        <w:rPr>
          <w:u w:val="single"/>
        </w:rPr>
        <w:t xml:space="preserve">      </w:t>
      </w:r>
      <w:r w:rsidRPr="008A1CD5">
        <w:rPr>
          <w:u w:val="single"/>
        </w:rPr>
        <w:t xml:space="preserve">    </w:t>
      </w:r>
      <w:r>
        <w:t>20</w:t>
      </w:r>
      <w:r w:rsidR="009903B3">
        <w:t>2</w:t>
      </w:r>
      <w:r w:rsidR="00560E34">
        <w:t>3</w:t>
      </w:r>
      <w:r>
        <w:t xml:space="preserve"> года </w:t>
      </w:r>
    </w:p>
    <w:p w:rsidR="009903B3" w:rsidRDefault="00B66873" w:rsidP="00EC6F5A">
      <w:pPr>
        <w:spacing w:after="0" w:line="360" w:lineRule="auto"/>
        <w:contextualSpacing/>
      </w:pPr>
      <w:r>
        <w:t xml:space="preserve"> </w:t>
      </w:r>
      <w:r w:rsidR="009903B3">
        <w:t>о</w:t>
      </w:r>
      <w:r w:rsidR="00A84319">
        <w:t>т</w:t>
      </w:r>
      <w:r w:rsidR="008A1CD5" w:rsidRPr="008A1CD5">
        <w:rPr>
          <w:u w:val="single"/>
        </w:rPr>
        <w:t xml:space="preserve">         2</w:t>
      </w:r>
      <w:r w:rsidR="00560E34">
        <w:rPr>
          <w:u w:val="single"/>
        </w:rPr>
        <w:t>9</w:t>
      </w:r>
      <w:r w:rsidR="008A1CD5" w:rsidRPr="008A1CD5">
        <w:rPr>
          <w:u w:val="single"/>
        </w:rPr>
        <w:t xml:space="preserve">.08          </w:t>
      </w:r>
      <w:r w:rsidR="009903B3" w:rsidRPr="008A1CD5">
        <w:rPr>
          <w:u w:val="single"/>
        </w:rPr>
        <w:t xml:space="preserve"> </w:t>
      </w:r>
      <w:r w:rsidR="009903B3">
        <w:t>202</w:t>
      </w:r>
      <w:r w:rsidR="00560E34">
        <w:t>3</w:t>
      </w:r>
      <w:bookmarkStart w:id="0" w:name="_GoBack"/>
      <w:bookmarkEnd w:id="0"/>
      <w:r w:rsidR="009903B3">
        <w:t xml:space="preserve"> </w:t>
      </w:r>
      <w:r w:rsidR="00A84319">
        <w:t xml:space="preserve"> года №1</w:t>
      </w:r>
    </w:p>
    <w:p w:rsidR="009903B3" w:rsidRDefault="00B66873" w:rsidP="009903B3">
      <w:pPr>
        <w:spacing w:after="0" w:line="240" w:lineRule="auto"/>
        <w:contextualSpacing/>
      </w:pPr>
      <w:r>
        <w:t xml:space="preserve"> </w:t>
      </w:r>
      <w:r w:rsidR="009903B3">
        <w:t>__________</w:t>
      </w:r>
      <w:r w:rsidR="00A84319">
        <w:t xml:space="preserve"> </w:t>
      </w:r>
      <w:r w:rsidR="009903B3">
        <w:t xml:space="preserve">      </w:t>
      </w:r>
      <w:r w:rsidR="009903B3" w:rsidRPr="00FF4504">
        <w:rPr>
          <w:u w:val="single"/>
        </w:rPr>
        <w:t xml:space="preserve">      </w:t>
      </w:r>
      <w:r w:rsidR="00FF4504" w:rsidRPr="00FF4504">
        <w:rPr>
          <w:u w:val="single"/>
        </w:rPr>
        <w:t>Заверюха М. Н.</w:t>
      </w:r>
    </w:p>
    <w:p w:rsidR="00A84319" w:rsidRPr="009903B3" w:rsidRDefault="00B66873" w:rsidP="009903B3">
      <w:pPr>
        <w:spacing w:after="0" w:line="240" w:lineRule="auto"/>
        <w:contextualSpacing/>
        <w:rPr>
          <w:rFonts w:ascii="Times New Roman" w:hAnsi="Times New Roman" w:cs="Times New Roman"/>
          <w:strike/>
          <w:vertAlign w:val="subscript"/>
        </w:rPr>
      </w:pPr>
      <w:r>
        <w:rPr>
          <w:rFonts w:ascii="Times New Roman" w:hAnsi="Times New Roman" w:cs="Times New Roman"/>
          <w:vertAlign w:val="superscript"/>
        </w:rPr>
        <w:t xml:space="preserve"> </w:t>
      </w:r>
      <w:r w:rsidR="00A84319" w:rsidRPr="009903B3">
        <w:rPr>
          <w:rFonts w:ascii="Times New Roman" w:hAnsi="Times New Roman" w:cs="Times New Roman"/>
          <w:vertAlign w:val="superscript"/>
        </w:rPr>
        <w:t>подпись руководителя МО</w:t>
      </w:r>
      <w:r w:rsidR="009903B3" w:rsidRPr="009903B3">
        <w:rPr>
          <w:rFonts w:ascii="Times New Roman" w:hAnsi="Times New Roman" w:cs="Times New Roman"/>
          <w:vertAlign w:val="superscript"/>
        </w:rPr>
        <w:t xml:space="preserve">                       </w:t>
      </w:r>
      <w:r w:rsidR="00A84319" w:rsidRPr="009903B3">
        <w:rPr>
          <w:rFonts w:ascii="Times New Roman" w:hAnsi="Times New Roman" w:cs="Times New Roman"/>
          <w:vertAlign w:val="superscript"/>
        </w:rPr>
        <w:t xml:space="preserve"> Ф.И.О</w:t>
      </w:r>
      <w:r w:rsidR="00A84319" w:rsidRPr="009903B3">
        <w:rPr>
          <w:rFonts w:ascii="Times New Roman" w:hAnsi="Times New Roman" w:cs="Times New Roman"/>
          <w:vertAlign w:val="subscript"/>
        </w:rPr>
        <w:t>.</w:t>
      </w:r>
      <w:r w:rsidR="009903B3">
        <w:rPr>
          <w:rFonts w:ascii="Times New Roman" w:hAnsi="Times New Roman" w:cs="Times New Roman"/>
          <w:vertAlign w:val="subscript"/>
        </w:rPr>
        <w:t xml:space="preserve">    </w:t>
      </w:r>
    </w:p>
    <w:sectPr w:rsidR="00A84319" w:rsidRPr="009903B3" w:rsidSect="008F43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AD5" w:rsidRDefault="001E3AD5" w:rsidP="007B26F6">
      <w:pPr>
        <w:spacing w:after="0" w:line="240" w:lineRule="auto"/>
      </w:pPr>
      <w:r>
        <w:separator/>
      </w:r>
    </w:p>
  </w:endnote>
  <w:endnote w:type="continuationSeparator" w:id="0">
    <w:p w:rsidR="001E3AD5" w:rsidRDefault="001E3AD5" w:rsidP="007B2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AD5" w:rsidRDefault="001E3AD5" w:rsidP="007B26F6">
      <w:pPr>
        <w:spacing w:after="0" w:line="240" w:lineRule="auto"/>
      </w:pPr>
      <w:r>
        <w:separator/>
      </w:r>
    </w:p>
  </w:footnote>
  <w:footnote w:type="continuationSeparator" w:id="0">
    <w:p w:rsidR="001E3AD5" w:rsidRDefault="001E3AD5" w:rsidP="007B26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0DC7"/>
    <w:multiLevelType w:val="hybridMultilevel"/>
    <w:tmpl w:val="766EDC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74A25AC"/>
    <w:multiLevelType w:val="multilevel"/>
    <w:tmpl w:val="BC7A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D52ECD"/>
    <w:multiLevelType w:val="hybridMultilevel"/>
    <w:tmpl w:val="D3C0EF6C"/>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87D03A6"/>
    <w:multiLevelType w:val="hybridMultilevel"/>
    <w:tmpl w:val="1332E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F846A3"/>
    <w:multiLevelType w:val="hybridMultilevel"/>
    <w:tmpl w:val="5B786C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5E1AA3"/>
    <w:multiLevelType w:val="multilevel"/>
    <w:tmpl w:val="32BA8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2B5576"/>
    <w:multiLevelType w:val="multilevel"/>
    <w:tmpl w:val="BC32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5503E8"/>
    <w:multiLevelType w:val="multilevel"/>
    <w:tmpl w:val="29A4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E0049B"/>
    <w:multiLevelType w:val="hybridMultilevel"/>
    <w:tmpl w:val="AC1E6A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7D924EB"/>
    <w:multiLevelType w:val="hybridMultilevel"/>
    <w:tmpl w:val="D81055B0"/>
    <w:lvl w:ilvl="0" w:tplc="FFFFFFFF">
      <w:start w:val="1"/>
      <w:numFmt w:val="bullet"/>
      <w:lvlText w:val=""/>
      <w:lvlJc w:val="left"/>
      <w:pPr>
        <w:tabs>
          <w:tab w:val="num" w:pos="567"/>
        </w:tabs>
        <w:ind w:left="567" w:hanging="567"/>
      </w:pPr>
      <w:rPr>
        <w:rFonts w:ascii="Symbol" w:hAnsi="Symbol" w:hint="default"/>
        <w:sz w:val="22"/>
      </w:rPr>
    </w:lvl>
    <w:lvl w:ilvl="1" w:tplc="D1DA3AE6">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4DA2096B"/>
    <w:multiLevelType w:val="multilevel"/>
    <w:tmpl w:val="1C762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F70527"/>
    <w:multiLevelType w:val="multilevel"/>
    <w:tmpl w:val="A3C64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7A3941"/>
    <w:multiLevelType w:val="hybridMultilevel"/>
    <w:tmpl w:val="2F22A138"/>
    <w:lvl w:ilvl="0" w:tplc="D94A8CBA">
      <w:start w:val="1"/>
      <w:numFmt w:val="upperRoman"/>
      <w:lvlText w:val="%1."/>
      <w:lvlJc w:val="left"/>
      <w:pPr>
        <w:ind w:left="2149" w:hanging="720"/>
      </w:pPr>
      <w:rPr>
        <w:rFonts w:hint="default"/>
        <w:b/>
        <w:color w:val="auto"/>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3">
    <w:nsid w:val="53ED77CE"/>
    <w:multiLevelType w:val="multilevel"/>
    <w:tmpl w:val="DE06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D761F9"/>
    <w:multiLevelType w:val="hybridMultilevel"/>
    <w:tmpl w:val="68449910"/>
    <w:lvl w:ilvl="0" w:tplc="81283B7A">
      <w:start w:val="1"/>
      <w:numFmt w:val="decimal"/>
      <w:lvlText w:val="%1."/>
      <w:lvlJc w:val="left"/>
      <w:pPr>
        <w:tabs>
          <w:tab w:val="num" w:pos="600"/>
        </w:tabs>
        <w:ind w:left="600" w:hanging="360"/>
      </w:pPr>
      <w:rPr>
        <w:rFonts w:hint="default"/>
        <w:color w:val="auto"/>
        <w:sz w:val="22"/>
        <w:szCs w:val="22"/>
      </w:rPr>
    </w:lvl>
    <w:lvl w:ilvl="1" w:tplc="0419000F">
      <w:start w:val="1"/>
      <w:numFmt w:val="decimal"/>
      <w:lvlText w:val="%2."/>
      <w:lvlJc w:val="left"/>
      <w:pPr>
        <w:tabs>
          <w:tab w:val="num" w:pos="825"/>
        </w:tabs>
        <w:ind w:left="825" w:hanging="360"/>
      </w:pPr>
      <w:rPr>
        <w:rFonts w:hint="default"/>
        <w:sz w:val="22"/>
        <w:szCs w:val="22"/>
      </w:rPr>
    </w:lvl>
    <w:lvl w:ilvl="2" w:tplc="0419001B" w:tentative="1">
      <w:start w:val="1"/>
      <w:numFmt w:val="lowerRoman"/>
      <w:lvlText w:val="%3."/>
      <w:lvlJc w:val="right"/>
      <w:pPr>
        <w:tabs>
          <w:tab w:val="num" w:pos="1545"/>
        </w:tabs>
        <w:ind w:left="1545" w:hanging="180"/>
      </w:pPr>
    </w:lvl>
    <w:lvl w:ilvl="3" w:tplc="0419000F" w:tentative="1">
      <w:start w:val="1"/>
      <w:numFmt w:val="decimal"/>
      <w:lvlText w:val="%4."/>
      <w:lvlJc w:val="left"/>
      <w:pPr>
        <w:tabs>
          <w:tab w:val="num" w:pos="2265"/>
        </w:tabs>
        <w:ind w:left="2265" w:hanging="360"/>
      </w:pPr>
    </w:lvl>
    <w:lvl w:ilvl="4" w:tplc="04190019" w:tentative="1">
      <w:start w:val="1"/>
      <w:numFmt w:val="lowerLetter"/>
      <w:lvlText w:val="%5."/>
      <w:lvlJc w:val="left"/>
      <w:pPr>
        <w:tabs>
          <w:tab w:val="num" w:pos="2985"/>
        </w:tabs>
        <w:ind w:left="2985" w:hanging="360"/>
      </w:pPr>
    </w:lvl>
    <w:lvl w:ilvl="5" w:tplc="0419001B" w:tentative="1">
      <w:start w:val="1"/>
      <w:numFmt w:val="lowerRoman"/>
      <w:lvlText w:val="%6."/>
      <w:lvlJc w:val="right"/>
      <w:pPr>
        <w:tabs>
          <w:tab w:val="num" w:pos="3705"/>
        </w:tabs>
        <w:ind w:left="3705" w:hanging="180"/>
      </w:pPr>
    </w:lvl>
    <w:lvl w:ilvl="6" w:tplc="0419000F" w:tentative="1">
      <w:start w:val="1"/>
      <w:numFmt w:val="decimal"/>
      <w:lvlText w:val="%7."/>
      <w:lvlJc w:val="left"/>
      <w:pPr>
        <w:tabs>
          <w:tab w:val="num" w:pos="4425"/>
        </w:tabs>
        <w:ind w:left="4425" w:hanging="360"/>
      </w:pPr>
    </w:lvl>
    <w:lvl w:ilvl="7" w:tplc="04190019" w:tentative="1">
      <w:start w:val="1"/>
      <w:numFmt w:val="lowerLetter"/>
      <w:lvlText w:val="%8."/>
      <w:lvlJc w:val="left"/>
      <w:pPr>
        <w:tabs>
          <w:tab w:val="num" w:pos="5145"/>
        </w:tabs>
        <w:ind w:left="5145" w:hanging="360"/>
      </w:pPr>
    </w:lvl>
    <w:lvl w:ilvl="8" w:tplc="0419001B" w:tentative="1">
      <w:start w:val="1"/>
      <w:numFmt w:val="lowerRoman"/>
      <w:lvlText w:val="%9."/>
      <w:lvlJc w:val="right"/>
      <w:pPr>
        <w:tabs>
          <w:tab w:val="num" w:pos="5865"/>
        </w:tabs>
        <w:ind w:left="5865" w:hanging="180"/>
      </w:pPr>
    </w:lvl>
  </w:abstractNum>
  <w:abstractNum w:abstractNumId="15">
    <w:nsid w:val="76267350"/>
    <w:multiLevelType w:val="multilevel"/>
    <w:tmpl w:val="25D0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C94966"/>
    <w:multiLevelType w:val="multilevel"/>
    <w:tmpl w:val="2D08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DE15E1"/>
    <w:multiLevelType w:val="hybridMultilevel"/>
    <w:tmpl w:val="2402E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8"/>
  </w:num>
  <w:num w:numId="4">
    <w:abstractNumId w:val="0"/>
  </w:num>
  <w:num w:numId="5">
    <w:abstractNumId w:val="2"/>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3"/>
  </w:num>
  <w:num w:numId="10">
    <w:abstractNumId w:val="16"/>
  </w:num>
  <w:num w:numId="11">
    <w:abstractNumId w:val="10"/>
  </w:num>
  <w:num w:numId="12">
    <w:abstractNumId w:val="5"/>
  </w:num>
  <w:num w:numId="13">
    <w:abstractNumId w:val="15"/>
  </w:num>
  <w:num w:numId="14">
    <w:abstractNumId w:val="6"/>
  </w:num>
  <w:num w:numId="15">
    <w:abstractNumId w:val="7"/>
  </w:num>
  <w:num w:numId="16">
    <w:abstractNumId w:val="12"/>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30F0"/>
    <w:rsid w:val="000350AC"/>
    <w:rsid w:val="00067CF3"/>
    <w:rsid w:val="00084702"/>
    <w:rsid w:val="000F20C9"/>
    <w:rsid w:val="00143768"/>
    <w:rsid w:val="00147D3D"/>
    <w:rsid w:val="001554E8"/>
    <w:rsid w:val="00155B67"/>
    <w:rsid w:val="00173DD9"/>
    <w:rsid w:val="001C7A08"/>
    <w:rsid w:val="001E3AD5"/>
    <w:rsid w:val="002470E0"/>
    <w:rsid w:val="0026248E"/>
    <w:rsid w:val="0027569C"/>
    <w:rsid w:val="00343322"/>
    <w:rsid w:val="003B3AA5"/>
    <w:rsid w:val="003F169D"/>
    <w:rsid w:val="00470B78"/>
    <w:rsid w:val="00487E45"/>
    <w:rsid w:val="004D0819"/>
    <w:rsid w:val="004D30F0"/>
    <w:rsid w:val="004D515E"/>
    <w:rsid w:val="004E25F8"/>
    <w:rsid w:val="00535080"/>
    <w:rsid w:val="0055690D"/>
    <w:rsid w:val="00560E34"/>
    <w:rsid w:val="00630998"/>
    <w:rsid w:val="006517A4"/>
    <w:rsid w:val="006615BF"/>
    <w:rsid w:val="00665FA1"/>
    <w:rsid w:val="006E04AF"/>
    <w:rsid w:val="006E5763"/>
    <w:rsid w:val="007B26F6"/>
    <w:rsid w:val="007F43C7"/>
    <w:rsid w:val="0081731D"/>
    <w:rsid w:val="00822695"/>
    <w:rsid w:val="00892D41"/>
    <w:rsid w:val="008A1CD5"/>
    <w:rsid w:val="008B323A"/>
    <w:rsid w:val="008D3B99"/>
    <w:rsid w:val="008E1698"/>
    <w:rsid w:val="008F4307"/>
    <w:rsid w:val="00906FED"/>
    <w:rsid w:val="009903B3"/>
    <w:rsid w:val="009F0A4A"/>
    <w:rsid w:val="00A03D7F"/>
    <w:rsid w:val="00A53F19"/>
    <w:rsid w:val="00A6489B"/>
    <w:rsid w:val="00A733A7"/>
    <w:rsid w:val="00A84319"/>
    <w:rsid w:val="00AA1DA8"/>
    <w:rsid w:val="00AC498C"/>
    <w:rsid w:val="00AE60D7"/>
    <w:rsid w:val="00B3290F"/>
    <w:rsid w:val="00B66873"/>
    <w:rsid w:val="00C01700"/>
    <w:rsid w:val="00C36C72"/>
    <w:rsid w:val="00C4689B"/>
    <w:rsid w:val="00CB193B"/>
    <w:rsid w:val="00D604AD"/>
    <w:rsid w:val="00D800FE"/>
    <w:rsid w:val="00D93596"/>
    <w:rsid w:val="00DA0277"/>
    <w:rsid w:val="00DE2F01"/>
    <w:rsid w:val="00E50E6C"/>
    <w:rsid w:val="00E71365"/>
    <w:rsid w:val="00EB07EA"/>
    <w:rsid w:val="00EC6F5A"/>
    <w:rsid w:val="00ED6F5E"/>
    <w:rsid w:val="00F764E7"/>
    <w:rsid w:val="00FB16C4"/>
    <w:rsid w:val="00FE07DF"/>
    <w:rsid w:val="00FF4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307"/>
  </w:style>
  <w:style w:type="paragraph" w:styleId="1">
    <w:name w:val="heading 1"/>
    <w:basedOn w:val="a"/>
    <w:link w:val="10"/>
    <w:uiPriority w:val="9"/>
    <w:qFormat/>
    <w:rsid w:val="00EB07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698"/>
    <w:pPr>
      <w:ind w:left="720"/>
      <w:contextualSpacing/>
    </w:pPr>
  </w:style>
  <w:style w:type="character" w:customStyle="1" w:styleId="10">
    <w:name w:val="Заголовок 1 Знак"/>
    <w:basedOn w:val="a0"/>
    <w:link w:val="1"/>
    <w:uiPriority w:val="9"/>
    <w:rsid w:val="00EB07EA"/>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EB07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47D3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47D3D"/>
    <w:rPr>
      <w:rFonts w:ascii="Segoe UI" w:hAnsi="Segoe UI" w:cs="Segoe UI"/>
      <w:sz w:val="18"/>
      <w:szCs w:val="18"/>
    </w:rPr>
  </w:style>
  <w:style w:type="paragraph" w:styleId="a7">
    <w:name w:val="header"/>
    <w:basedOn w:val="a"/>
    <w:link w:val="a8"/>
    <w:uiPriority w:val="99"/>
    <w:unhideWhenUsed/>
    <w:rsid w:val="007B26F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B26F6"/>
  </w:style>
  <w:style w:type="paragraph" w:styleId="a9">
    <w:name w:val="footer"/>
    <w:basedOn w:val="a"/>
    <w:link w:val="aa"/>
    <w:uiPriority w:val="99"/>
    <w:unhideWhenUsed/>
    <w:rsid w:val="007B26F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B26F6"/>
  </w:style>
  <w:style w:type="table" w:styleId="ab">
    <w:name w:val="Table Grid"/>
    <w:basedOn w:val="a1"/>
    <w:uiPriority w:val="39"/>
    <w:rsid w:val="00C468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uiPriority w:val="99"/>
    <w:unhideWhenUsed/>
    <w:rsid w:val="00A733A7"/>
    <w:pPr>
      <w:spacing w:after="120"/>
    </w:pPr>
  </w:style>
  <w:style w:type="character" w:customStyle="1" w:styleId="ad">
    <w:name w:val="Основной текст Знак"/>
    <w:basedOn w:val="a0"/>
    <w:link w:val="ac"/>
    <w:uiPriority w:val="99"/>
    <w:rsid w:val="00A733A7"/>
  </w:style>
  <w:style w:type="character" w:styleId="ae">
    <w:name w:val="Hyperlink"/>
    <w:basedOn w:val="a0"/>
    <w:uiPriority w:val="99"/>
    <w:unhideWhenUsed/>
    <w:rsid w:val="00EC6F5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716666">
      <w:bodyDiv w:val="1"/>
      <w:marLeft w:val="0"/>
      <w:marRight w:val="0"/>
      <w:marTop w:val="0"/>
      <w:marBottom w:val="0"/>
      <w:divBdr>
        <w:top w:val="none" w:sz="0" w:space="0" w:color="auto"/>
        <w:left w:val="none" w:sz="0" w:space="0" w:color="auto"/>
        <w:bottom w:val="none" w:sz="0" w:space="0" w:color="auto"/>
        <w:right w:val="none" w:sz="0" w:space="0" w:color="auto"/>
      </w:divBdr>
    </w:div>
    <w:div w:id="729378412">
      <w:bodyDiv w:val="1"/>
      <w:marLeft w:val="0"/>
      <w:marRight w:val="0"/>
      <w:marTop w:val="0"/>
      <w:marBottom w:val="0"/>
      <w:divBdr>
        <w:top w:val="none" w:sz="0" w:space="0" w:color="auto"/>
        <w:left w:val="none" w:sz="0" w:space="0" w:color="auto"/>
        <w:bottom w:val="none" w:sz="0" w:space="0" w:color="auto"/>
        <w:right w:val="none" w:sz="0" w:space="0" w:color="auto"/>
      </w:divBdr>
    </w:div>
    <w:div w:id="764112463">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846480173">
      <w:bodyDiv w:val="1"/>
      <w:marLeft w:val="0"/>
      <w:marRight w:val="0"/>
      <w:marTop w:val="0"/>
      <w:marBottom w:val="0"/>
      <w:divBdr>
        <w:top w:val="none" w:sz="0" w:space="0" w:color="auto"/>
        <w:left w:val="none" w:sz="0" w:space="0" w:color="auto"/>
        <w:bottom w:val="none" w:sz="0" w:space="0" w:color="auto"/>
        <w:right w:val="none" w:sz="0" w:space="0" w:color="auto"/>
      </w:divBdr>
    </w:div>
    <w:div w:id="933903554">
      <w:bodyDiv w:val="1"/>
      <w:marLeft w:val="0"/>
      <w:marRight w:val="0"/>
      <w:marTop w:val="0"/>
      <w:marBottom w:val="0"/>
      <w:divBdr>
        <w:top w:val="none" w:sz="0" w:space="0" w:color="auto"/>
        <w:left w:val="none" w:sz="0" w:space="0" w:color="auto"/>
        <w:bottom w:val="none" w:sz="0" w:space="0" w:color="auto"/>
        <w:right w:val="none" w:sz="0" w:space="0" w:color="auto"/>
      </w:divBdr>
    </w:div>
    <w:div w:id="177270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teacher.fio.ru/" TargetMode="External"/><Relationship Id="rId18" Type="http://schemas.openxmlformats.org/officeDocument/2006/relationships/hyperlink" Target="http://schools.techno.ru/" TargetMode="External"/><Relationship Id="rId26" Type="http://schemas.openxmlformats.org/officeDocument/2006/relationships/hyperlink" Target="http://metodist.i1.ru/" TargetMode="External"/><Relationship Id="rId3" Type="http://schemas.microsoft.com/office/2007/relationships/stylesWithEffects" Target="stylesWithEffects.xml"/><Relationship Id="rId21" Type="http://schemas.openxmlformats.org/officeDocument/2006/relationships/hyperlink" Target="http://allbest.ru/mat.htm" TargetMode="External"/><Relationship Id="rId7" Type="http://schemas.openxmlformats.org/officeDocument/2006/relationships/endnotes" Target="endnotes.xml"/><Relationship Id="rId12" Type="http://schemas.openxmlformats.org/officeDocument/2006/relationships/hyperlink" Target="http://www.school.edu.ru/" TargetMode="External"/><Relationship Id="rId17" Type="http://schemas.openxmlformats.org/officeDocument/2006/relationships/hyperlink" Target="http://pedsovet.alledu.ru/" TargetMode="External"/><Relationship Id="rId25" Type="http://schemas.openxmlformats.org/officeDocument/2006/relationships/hyperlink" Target="http://www.fizika.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ge.edu.ru" TargetMode="External"/><Relationship Id="rId20" Type="http://schemas.openxmlformats.org/officeDocument/2006/relationships/hyperlink" Target="http://www.en.edu.ru/" TargetMode="External"/><Relationship Id="rId29" Type="http://schemas.openxmlformats.org/officeDocument/2006/relationships/hyperlink" Target="http://physics.ioso.iip.ne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om.fio.ru/" TargetMode="External"/><Relationship Id="rId24" Type="http://schemas.openxmlformats.org/officeDocument/2006/relationships/hyperlink" Target="http://n-t.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llege.ru/" TargetMode="External"/><Relationship Id="rId23" Type="http://schemas.openxmlformats.org/officeDocument/2006/relationships/hyperlink" Target="http://www.libnet.ru/education/lib/" TargetMode="External"/><Relationship Id="rId28" Type="http://schemas.openxmlformats.org/officeDocument/2006/relationships/hyperlink" Target="http://www.uroki.ru/" TargetMode="External"/><Relationship Id="rId10" Type="http://schemas.openxmlformats.org/officeDocument/2006/relationships/hyperlink" Target="http://catalog.alledu.ru/" TargetMode="External"/><Relationship Id="rId19" Type="http://schemas.openxmlformats.org/officeDocument/2006/relationships/hyperlink" Target="http://all.edu.ru/" TargetMode="External"/><Relationship Id="rId31" Type="http://schemas.openxmlformats.org/officeDocument/2006/relationships/hyperlink" Target="http://physics.ioso.iip.net/index.htm" TargetMode="External"/><Relationship Id="rId4" Type="http://schemas.openxmlformats.org/officeDocument/2006/relationships/settings" Target="settings.xml"/><Relationship Id="rId9" Type="http://schemas.openxmlformats.org/officeDocument/2006/relationships/hyperlink" Target="http://www.ed.gov.ru/" TargetMode="External"/><Relationship Id="rId14" Type="http://schemas.openxmlformats.org/officeDocument/2006/relationships/hyperlink" Target="http://rating.fio.ru/" TargetMode="External"/><Relationship Id="rId22" Type="http://schemas.openxmlformats.org/officeDocument/2006/relationships/hyperlink" Target="http://en.edu.ru/db/" TargetMode="External"/><Relationship Id="rId27" Type="http://schemas.openxmlformats.org/officeDocument/2006/relationships/hyperlink" Target="http://www.phys-campus.bspu.secna.ru/" TargetMode="External"/><Relationship Id="rId30" Type="http://schemas.openxmlformats.org/officeDocument/2006/relationships/hyperlink" Target="http://ioso.ru/ts/archive/physic.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24</Pages>
  <Words>6387</Words>
  <Characters>36411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Nika</cp:lastModifiedBy>
  <cp:revision>25</cp:revision>
  <cp:lastPrinted>2022-09-16T20:13:00Z</cp:lastPrinted>
  <dcterms:created xsi:type="dcterms:W3CDTF">2018-01-14T08:58:00Z</dcterms:created>
  <dcterms:modified xsi:type="dcterms:W3CDTF">2023-09-18T15:59:00Z</dcterms:modified>
</cp:coreProperties>
</file>